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3C" w:rsidRDefault="00124319">
      <w:pPr>
        <w:spacing w:after="340" w:line="259" w:lineRule="auto"/>
        <w:ind w:left="143" w:firstLine="0"/>
        <w:jc w:val="center"/>
      </w:pPr>
      <w:r>
        <w:rPr>
          <w:sz w:val="72"/>
        </w:rPr>
        <w:t xml:space="preserve"> </w:t>
      </w:r>
    </w:p>
    <w:p w:rsidR="0006403C" w:rsidRDefault="00124319">
      <w:pPr>
        <w:spacing w:after="0" w:line="259" w:lineRule="auto"/>
        <w:ind w:left="143" w:firstLine="0"/>
        <w:jc w:val="center"/>
      </w:pPr>
      <w:r>
        <w:rPr>
          <w:sz w:val="72"/>
        </w:rPr>
        <w:t xml:space="preserve"> </w:t>
      </w:r>
    </w:p>
    <w:p w:rsidR="0006403C" w:rsidRDefault="00124319">
      <w:pPr>
        <w:spacing w:after="808" w:line="259" w:lineRule="auto"/>
        <w:ind w:left="596" w:firstLine="0"/>
      </w:pPr>
      <w:r>
        <w:rPr>
          <w:rFonts w:ascii="Calibri" w:eastAsia="Calibri" w:hAnsi="Calibri" w:cs="Calibri"/>
          <w:noProof/>
          <w:sz w:val="22"/>
        </w:rPr>
        <mc:AlternateContent>
          <mc:Choice Requires="wpg">
            <w:drawing>
              <wp:inline distT="0" distB="0" distL="0" distR="0">
                <wp:extent cx="5020342" cy="920972"/>
                <wp:effectExtent l="0" t="0" r="0" b="0"/>
                <wp:docPr id="6857" name="Group 6857"/>
                <wp:cNvGraphicFramePr/>
                <a:graphic xmlns:a="http://schemas.openxmlformats.org/drawingml/2006/main">
                  <a:graphicData uri="http://schemas.microsoft.com/office/word/2010/wordprocessingGroup">
                    <wpg:wgp>
                      <wpg:cNvGrpSpPr/>
                      <wpg:grpSpPr>
                        <a:xfrm>
                          <a:off x="0" y="0"/>
                          <a:ext cx="5020342" cy="920972"/>
                          <a:chOff x="0" y="0"/>
                          <a:chExt cx="5020342" cy="920972"/>
                        </a:xfrm>
                      </wpg:grpSpPr>
                      <wps:wsp>
                        <wps:cNvPr id="8" name="Shape 8"/>
                        <wps:cNvSpPr/>
                        <wps:spPr>
                          <a:xfrm>
                            <a:off x="583216" y="217551"/>
                            <a:ext cx="245983" cy="528542"/>
                          </a:xfrm>
                          <a:custGeom>
                            <a:avLst/>
                            <a:gdLst/>
                            <a:ahLst/>
                            <a:cxnLst/>
                            <a:rect l="0" t="0" r="0" b="0"/>
                            <a:pathLst>
                              <a:path w="245983" h="528542">
                                <a:moveTo>
                                  <a:pt x="245935" y="0"/>
                                </a:moveTo>
                                <a:lnTo>
                                  <a:pt x="245983" y="5"/>
                                </a:lnTo>
                                <a:lnTo>
                                  <a:pt x="245983" y="120973"/>
                                </a:lnTo>
                                <a:lnTo>
                                  <a:pt x="245935" y="120967"/>
                                </a:lnTo>
                                <a:cubicBezTo>
                                  <a:pt x="214884" y="121063"/>
                                  <a:pt x="191643" y="133921"/>
                                  <a:pt x="176403" y="159639"/>
                                </a:cubicBezTo>
                                <a:cubicBezTo>
                                  <a:pt x="161163" y="185452"/>
                                  <a:pt x="153448" y="220313"/>
                                  <a:pt x="153448" y="264319"/>
                                </a:cubicBezTo>
                                <a:cubicBezTo>
                                  <a:pt x="153448" y="308420"/>
                                  <a:pt x="161163" y="343281"/>
                                  <a:pt x="176403" y="368998"/>
                                </a:cubicBezTo>
                                <a:cubicBezTo>
                                  <a:pt x="191643" y="394811"/>
                                  <a:pt x="214884" y="407670"/>
                                  <a:pt x="245935" y="407575"/>
                                </a:cubicBezTo>
                                <a:lnTo>
                                  <a:pt x="245983" y="407570"/>
                                </a:lnTo>
                                <a:lnTo>
                                  <a:pt x="245983" y="528538"/>
                                </a:lnTo>
                                <a:lnTo>
                                  <a:pt x="245935" y="528542"/>
                                </a:lnTo>
                                <a:cubicBezTo>
                                  <a:pt x="214122" y="528542"/>
                                  <a:pt x="183356" y="522637"/>
                                  <a:pt x="153543" y="510826"/>
                                </a:cubicBezTo>
                                <a:cubicBezTo>
                                  <a:pt x="123730" y="499015"/>
                                  <a:pt x="97441" y="481965"/>
                                  <a:pt x="74771" y="459581"/>
                                </a:cubicBezTo>
                                <a:cubicBezTo>
                                  <a:pt x="52102" y="437293"/>
                                  <a:pt x="33909" y="409670"/>
                                  <a:pt x="20383" y="376714"/>
                                </a:cubicBezTo>
                                <a:cubicBezTo>
                                  <a:pt x="6858" y="343853"/>
                                  <a:pt x="0" y="306419"/>
                                  <a:pt x="0" y="264319"/>
                                </a:cubicBezTo>
                                <a:cubicBezTo>
                                  <a:pt x="0" y="222409"/>
                                  <a:pt x="6858" y="184976"/>
                                  <a:pt x="20383" y="152019"/>
                                </a:cubicBezTo>
                                <a:cubicBezTo>
                                  <a:pt x="33909" y="119253"/>
                                  <a:pt x="52102" y="91630"/>
                                  <a:pt x="74771" y="69247"/>
                                </a:cubicBezTo>
                                <a:cubicBezTo>
                                  <a:pt x="97441" y="46958"/>
                                  <a:pt x="123730" y="29813"/>
                                  <a:pt x="153543" y="17907"/>
                                </a:cubicBezTo>
                                <a:cubicBezTo>
                                  <a:pt x="183356" y="6096"/>
                                  <a:pt x="214122" y="95"/>
                                  <a:pt x="2459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0" y="71152"/>
                            <a:ext cx="551974" cy="662749"/>
                          </a:xfrm>
                          <a:custGeom>
                            <a:avLst/>
                            <a:gdLst/>
                            <a:ahLst/>
                            <a:cxnLst/>
                            <a:rect l="0" t="0" r="0" b="0"/>
                            <a:pathLst>
                              <a:path w="551974" h="662749">
                                <a:moveTo>
                                  <a:pt x="0" y="0"/>
                                </a:moveTo>
                                <a:lnTo>
                                  <a:pt x="149447" y="0"/>
                                </a:lnTo>
                                <a:lnTo>
                                  <a:pt x="149447" y="271463"/>
                                </a:lnTo>
                                <a:lnTo>
                                  <a:pt x="153543" y="271463"/>
                                </a:lnTo>
                                <a:lnTo>
                                  <a:pt x="350710" y="0"/>
                                </a:lnTo>
                                <a:lnTo>
                                  <a:pt x="515398" y="0"/>
                                </a:lnTo>
                                <a:lnTo>
                                  <a:pt x="315182" y="264319"/>
                                </a:lnTo>
                                <a:lnTo>
                                  <a:pt x="551974" y="662749"/>
                                </a:lnTo>
                                <a:lnTo>
                                  <a:pt x="388334" y="662749"/>
                                </a:lnTo>
                                <a:lnTo>
                                  <a:pt x="226695" y="383286"/>
                                </a:lnTo>
                                <a:lnTo>
                                  <a:pt x="149447" y="484918"/>
                                </a:lnTo>
                                <a:lnTo>
                                  <a:pt x="149447" y="662749"/>
                                </a:lnTo>
                                <a:lnTo>
                                  <a:pt x="0" y="6627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1729740" y="229743"/>
                            <a:ext cx="404622" cy="504158"/>
                          </a:xfrm>
                          <a:custGeom>
                            <a:avLst/>
                            <a:gdLst/>
                            <a:ahLst/>
                            <a:cxnLst/>
                            <a:rect l="0" t="0" r="0" b="0"/>
                            <a:pathLst>
                              <a:path w="404622" h="504158">
                                <a:moveTo>
                                  <a:pt x="23431" y="0"/>
                                </a:moveTo>
                                <a:lnTo>
                                  <a:pt x="397478" y="0"/>
                                </a:lnTo>
                                <a:lnTo>
                                  <a:pt x="397478" y="79248"/>
                                </a:lnTo>
                                <a:lnTo>
                                  <a:pt x="186023" y="387286"/>
                                </a:lnTo>
                                <a:lnTo>
                                  <a:pt x="404622" y="387286"/>
                                </a:lnTo>
                                <a:lnTo>
                                  <a:pt x="404622" y="504158"/>
                                </a:lnTo>
                                <a:lnTo>
                                  <a:pt x="0" y="504158"/>
                                </a:lnTo>
                                <a:lnTo>
                                  <a:pt x="0" y="423863"/>
                                </a:lnTo>
                                <a:lnTo>
                                  <a:pt x="211455" y="116872"/>
                                </a:lnTo>
                                <a:lnTo>
                                  <a:pt x="23431" y="116872"/>
                                </a:lnTo>
                                <a:lnTo>
                                  <a:pt x="234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2194084" y="217916"/>
                            <a:ext cx="234315" cy="526409"/>
                          </a:xfrm>
                          <a:custGeom>
                            <a:avLst/>
                            <a:gdLst/>
                            <a:ahLst/>
                            <a:cxnLst/>
                            <a:rect l="0" t="0" r="0" b="0"/>
                            <a:pathLst>
                              <a:path w="234315" h="526409">
                                <a:moveTo>
                                  <a:pt x="234315" y="0"/>
                                </a:moveTo>
                                <a:lnTo>
                                  <a:pt x="234315" y="114627"/>
                                </a:lnTo>
                                <a:lnTo>
                                  <a:pt x="207538" y="119388"/>
                                </a:lnTo>
                                <a:cubicBezTo>
                                  <a:pt x="197120" y="123293"/>
                                  <a:pt x="187404" y="129127"/>
                                  <a:pt x="178403" y="136890"/>
                                </a:cubicBezTo>
                                <a:cubicBezTo>
                                  <a:pt x="160496" y="152511"/>
                                  <a:pt x="148780" y="176609"/>
                                  <a:pt x="143351" y="208994"/>
                                </a:cubicBezTo>
                                <a:lnTo>
                                  <a:pt x="234315" y="208994"/>
                                </a:lnTo>
                                <a:lnTo>
                                  <a:pt x="234315" y="307673"/>
                                </a:lnTo>
                                <a:lnTo>
                                  <a:pt x="144304" y="307673"/>
                                </a:lnTo>
                                <a:cubicBezTo>
                                  <a:pt x="151162" y="344345"/>
                                  <a:pt x="166211" y="371300"/>
                                  <a:pt x="189547" y="388541"/>
                                </a:cubicBezTo>
                                <a:cubicBezTo>
                                  <a:pt x="201263" y="397208"/>
                                  <a:pt x="214265" y="403685"/>
                                  <a:pt x="228576" y="407984"/>
                                </a:cubicBezTo>
                                <a:lnTo>
                                  <a:pt x="234315" y="408763"/>
                                </a:lnTo>
                                <a:lnTo>
                                  <a:pt x="234315" y="526409"/>
                                </a:lnTo>
                                <a:lnTo>
                                  <a:pt x="203073" y="523748"/>
                                </a:lnTo>
                                <a:cubicBezTo>
                                  <a:pt x="186309" y="520795"/>
                                  <a:pt x="170116" y="516366"/>
                                  <a:pt x="154496" y="510461"/>
                                </a:cubicBezTo>
                                <a:cubicBezTo>
                                  <a:pt x="123349" y="498650"/>
                                  <a:pt x="96202" y="481409"/>
                                  <a:pt x="73152" y="458645"/>
                                </a:cubicBezTo>
                                <a:cubicBezTo>
                                  <a:pt x="50101" y="435975"/>
                                  <a:pt x="32194" y="408353"/>
                                  <a:pt x="19336" y="375777"/>
                                </a:cubicBezTo>
                                <a:cubicBezTo>
                                  <a:pt x="6477" y="343297"/>
                                  <a:pt x="0" y="306054"/>
                                  <a:pt x="0" y="263954"/>
                                </a:cubicBezTo>
                                <a:cubicBezTo>
                                  <a:pt x="0" y="223377"/>
                                  <a:pt x="6858" y="186611"/>
                                  <a:pt x="20383" y="153654"/>
                                </a:cubicBezTo>
                                <a:cubicBezTo>
                                  <a:pt x="33909" y="120888"/>
                                  <a:pt x="51720" y="93075"/>
                                  <a:pt x="73723" y="70310"/>
                                </a:cubicBezTo>
                                <a:cubicBezTo>
                                  <a:pt x="95726" y="47641"/>
                                  <a:pt x="120967" y="30210"/>
                                  <a:pt x="149447" y="18018"/>
                                </a:cubicBezTo>
                                <a:cubicBezTo>
                                  <a:pt x="163687" y="11922"/>
                                  <a:pt x="178165" y="7350"/>
                                  <a:pt x="192893" y="4290"/>
                                </a:cubicBezTo>
                                <a:lnTo>
                                  <a:pt x="2343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829199" y="217556"/>
                            <a:ext cx="244935" cy="528533"/>
                          </a:xfrm>
                          <a:custGeom>
                            <a:avLst/>
                            <a:gdLst/>
                            <a:ahLst/>
                            <a:cxnLst/>
                            <a:rect l="0" t="0" r="0" b="0"/>
                            <a:pathLst>
                              <a:path w="244935" h="528533">
                                <a:moveTo>
                                  <a:pt x="0" y="0"/>
                                </a:moveTo>
                                <a:lnTo>
                                  <a:pt x="46887" y="4556"/>
                                </a:lnTo>
                                <a:cubicBezTo>
                                  <a:pt x="62222" y="7544"/>
                                  <a:pt x="77248" y="11997"/>
                                  <a:pt x="91964" y="17902"/>
                                </a:cubicBezTo>
                                <a:cubicBezTo>
                                  <a:pt x="121491" y="29809"/>
                                  <a:pt x="147590" y="46953"/>
                                  <a:pt x="170259" y="69242"/>
                                </a:cubicBezTo>
                                <a:cubicBezTo>
                                  <a:pt x="193024" y="91626"/>
                                  <a:pt x="211122" y="119248"/>
                                  <a:pt x="224647" y="152014"/>
                                </a:cubicBezTo>
                                <a:cubicBezTo>
                                  <a:pt x="238173" y="184971"/>
                                  <a:pt x="244935" y="222404"/>
                                  <a:pt x="244935" y="264314"/>
                                </a:cubicBezTo>
                                <a:cubicBezTo>
                                  <a:pt x="244935" y="306415"/>
                                  <a:pt x="238173" y="343848"/>
                                  <a:pt x="224647" y="376709"/>
                                </a:cubicBezTo>
                                <a:cubicBezTo>
                                  <a:pt x="211122" y="409666"/>
                                  <a:pt x="193024" y="437288"/>
                                  <a:pt x="170259" y="459577"/>
                                </a:cubicBezTo>
                                <a:cubicBezTo>
                                  <a:pt x="147590" y="481961"/>
                                  <a:pt x="121491" y="499010"/>
                                  <a:pt x="91964" y="510821"/>
                                </a:cubicBezTo>
                                <a:cubicBezTo>
                                  <a:pt x="77248" y="516727"/>
                                  <a:pt x="62222" y="521156"/>
                                  <a:pt x="46887" y="524108"/>
                                </a:cubicBezTo>
                                <a:lnTo>
                                  <a:pt x="0" y="528533"/>
                                </a:lnTo>
                                <a:lnTo>
                                  <a:pt x="0" y="407565"/>
                                </a:lnTo>
                                <a:lnTo>
                                  <a:pt x="21474" y="405213"/>
                                </a:lnTo>
                                <a:cubicBezTo>
                                  <a:pt x="41589" y="400426"/>
                                  <a:pt x="57483" y="388353"/>
                                  <a:pt x="69199" y="368994"/>
                                </a:cubicBezTo>
                                <a:cubicBezTo>
                                  <a:pt x="84820" y="343276"/>
                                  <a:pt x="92535" y="308415"/>
                                  <a:pt x="92535" y="264314"/>
                                </a:cubicBezTo>
                                <a:cubicBezTo>
                                  <a:pt x="92535" y="220309"/>
                                  <a:pt x="84820" y="185447"/>
                                  <a:pt x="69199" y="159634"/>
                                </a:cubicBezTo>
                                <a:cubicBezTo>
                                  <a:pt x="57483" y="140346"/>
                                  <a:pt x="41589" y="128291"/>
                                  <a:pt x="21474" y="123429"/>
                                </a:cubicBezTo>
                                <a:lnTo>
                                  <a:pt x="0" y="1209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175004" y="217551"/>
                            <a:ext cx="454438" cy="516350"/>
                          </a:xfrm>
                          <a:custGeom>
                            <a:avLst/>
                            <a:gdLst/>
                            <a:ahLst/>
                            <a:cxnLst/>
                            <a:rect l="0" t="0" r="0" b="0"/>
                            <a:pathLst>
                              <a:path w="454438" h="516350">
                                <a:moveTo>
                                  <a:pt x="297847" y="0"/>
                                </a:moveTo>
                                <a:cubicBezTo>
                                  <a:pt x="352806" y="95"/>
                                  <a:pt x="392621" y="18097"/>
                                  <a:pt x="417386" y="53911"/>
                                </a:cubicBezTo>
                                <a:cubicBezTo>
                                  <a:pt x="442151" y="89916"/>
                                  <a:pt x="454438" y="139636"/>
                                  <a:pt x="454438" y="203263"/>
                                </a:cubicBezTo>
                                <a:lnTo>
                                  <a:pt x="454438" y="516350"/>
                                </a:lnTo>
                                <a:lnTo>
                                  <a:pt x="304991" y="516350"/>
                                </a:lnTo>
                                <a:lnTo>
                                  <a:pt x="304991" y="222599"/>
                                </a:lnTo>
                                <a:cubicBezTo>
                                  <a:pt x="304991" y="186118"/>
                                  <a:pt x="300133" y="161068"/>
                                  <a:pt x="290227" y="147447"/>
                                </a:cubicBezTo>
                                <a:cubicBezTo>
                                  <a:pt x="280416" y="133921"/>
                                  <a:pt x="264700" y="127159"/>
                                  <a:pt x="242983" y="127063"/>
                                </a:cubicBezTo>
                                <a:cubicBezTo>
                                  <a:pt x="224028" y="127159"/>
                                  <a:pt x="207740" y="131445"/>
                                  <a:pt x="194215" y="139827"/>
                                </a:cubicBezTo>
                                <a:cubicBezTo>
                                  <a:pt x="180689" y="148399"/>
                                  <a:pt x="165735" y="160401"/>
                                  <a:pt x="149447" y="175831"/>
                                </a:cubicBezTo>
                                <a:lnTo>
                                  <a:pt x="149447" y="516350"/>
                                </a:lnTo>
                                <a:lnTo>
                                  <a:pt x="0" y="516350"/>
                                </a:lnTo>
                                <a:lnTo>
                                  <a:pt x="0" y="12192"/>
                                </a:lnTo>
                                <a:lnTo>
                                  <a:pt x="122015" y="12192"/>
                                </a:lnTo>
                                <a:lnTo>
                                  <a:pt x="132207" y="76200"/>
                                </a:lnTo>
                                <a:lnTo>
                                  <a:pt x="136208" y="76200"/>
                                </a:lnTo>
                                <a:cubicBezTo>
                                  <a:pt x="157925" y="56007"/>
                                  <a:pt x="181737" y="38195"/>
                                  <a:pt x="207454" y="22955"/>
                                </a:cubicBezTo>
                                <a:cubicBezTo>
                                  <a:pt x="233172" y="7715"/>
                                  <a:pt x="263366" y="95"/>
                                  <a:pt x="2978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2428399" y="598741"/>
                            <a:ext cx="199739" cy="147352"/>
                          </a:xfrm>
                          <a:custGeom>
                            <a:avLst/>
                            <a:gdLst/>
                            <a:ahLst/>
                            <a:cxnLst/>
                            <a:rect l="0" t="0" r="0" b="0"/>
                            <a:pathLst>
                              <a:path w="199739" h="147352">
                                <a:moveTo>
                                  <a:pt x="149923" y="0"/>
                                </a:moveTo>
                                <a:lnTo>
                                  <a:pt x="199739" y="90488"/>
                                </a:lnTo>
                                <a:cubicBezTo>
                                  <a:pt x="174022" y="108204"/>
                                  <a:pt x="145352" y="122111"/>
                                  <a:pt x="113824" y="132207"/>
                                </a:cubicBezTo>
                                <a:cubicBezTo>
                                  <a:pt x="82391" y="142303"/>
                                  <a:pt x="51340" y="147352"/>
                                  <a:pt x="20765" y="147352"/>
                                </a:cubicBezTo>
                                <a:lnTo>
                                  <a:pt x="0" y="145583"/>
                                </a:lnTo>
                                <a:lnTo>
                                  <a:pt x="0" y="27938"/>
                                </a:lnTo>
                                <a:lnTo>
                                  <a:pt x="41148" y="33528"/>
                                </a:lnTo>
                                <a:cubicBezTo>
                                  <a:pt x="77153" y="33624"/>
                                  <a:pt x="113348" y="22479"/>
                                  <a:pt x="1499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2750820" y="223615"/>
                            <a:ext cx="236363" cy="697358"/>
                          </a:xfrm>
                          <a:custGeom>
                            <a:avLst/>
                            <a:gdLst/>
                            <a:ahLst/>
                            <a:cxnLst/>
                            <a:rect l="0" t="0" r="0" b="0"/>
                            <a:pathLst>
                              <a:path w="236363" h="697358">
                                <a:moveTo>
                                  <a:pt x="236363" y="0"/>
                                </a:moveTo>
                                <a:lnTo>
                                  <a:pt x="236363" y="116069"/>
                                </a:lnTo>
                                <a:lnTo>
                                  <a:pt x="235839" y="115951"/>
                                </a:lnTo>
                                <a:cubicBezTo>
                                  <a:pt x="206692" y="116047"/>
                                  <a:pt x="177927" y="131287"/>
                                  <a:pt x="149447" y="161672"/>
                                </a:cubicBezTo>
                                <a:lnTo>
                                  <a:pt x="149447" y="367983"/>
                                </a:lnTo>
                                <a:cubicBezTo>
                                  <a:pt x="163068" y="380270"/>
                                  <a:pt x="176593" y="388747"/>
                                  <a:pt x="190119" y="393510"/>
                                </a:cubicBezTo>
                                <a:cubicBezTo>
                                  <a:pt x="203644" y="398272"/>
                                  <a:pt x="216884" y="400654"/>
                                  <a:pt x="229743" y="400558"/>
                                </a:cubicBezTo>
                                <a:lnTo>
                                  <a:pt x="236363" y="398952"/>
                                </a:lnTo>
                                <a:lnTo>
                                  <a:pt x="236363" y="519519"/>
                                </a:lnTo>
                                <a:lnTo>
                                  <a:pt x="232374" y="519097"/>
                                </a:lnTo>
                                <a:cubicBezTo>
                                  <a:pt x="221885" y="516835"/>
                                  <a:pt x="211550" y="513430"/>
                                  <a:pt x="201358" y="508858"/>
                                </a:cubicBezTo>
                                <a:cubicBezTo>
                                  <a:pt x="180975" y="499714"/>
                                  <a:pt x="162020" y="486664"/>
                                  <a:pt x="144399" y="469615"/>
                                </a:cubicBezTo>
                                <a:lnTo>
                                  <a:pt x="149447" y="550006"/>
                                </a:lnTo>
                                <a:lnTo>
                                  <a:pt x="149447" y="697358"/>
                                </a:lnTo>
                                <a:lnTo>
                                  <a:pt x="0" y="697358"/>
                                </a:lnTo>
                                <a:lnTo>
                                  <a:pt x="0" y="6128"/>
                                </a:lnTo>
                                <a:lnTo>
                                  <a:pt x="122015" y="6128"/>
                                </a:lnTo>
                                <a:lnTo>
                                  <a:pt x="132207" y="55944"/>
                                </a:lnTo>
                                <a:lnTo>
                                  <a:pt x="136208" y="55944"/>
                                </a:lnTo>
                                <a:cubicBezTo>
                                  <a:pt x="155924" y="38418"/>
                                  <a:pt x="178117" y="23750"/>
                                  <a:pt x="202883" y="11843"/>
                                </a:cubicBezTo>
                                <a:lnTo>
                                  <a:pt x="2363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28399" y="217551"/>
                            <a:ext cx="218027" cy="308039"/>
                          </a:xfrm>
                          <a:custGeom>
                            <a:avLst/>
                            <a:gdLst/>
                            <a:ahLst/>
                            <a:cxnLst/>
                            <a:rect l="0" t="0" r="0" b="0"/>
                            <a:pathLst>
                              <a:path w="218027" h="308039">
                                <a:moveTo>
                                  <a:pt x="3525" y="0"/>
                                </a:moveTo>
                                <a:cubicBezTo>
                                  <a:pt x="39529" y="95"/>
                                  <a:pt x="70866" y="6191"/>
                                  <a:pt x="97631" y="18383"/>
                                </a:cubicBezTo>
                                <a:cubicBezTo>
                                  <a:pt x="124397" y="30575"/>
                                  <a:pt x="146780" y="47530"/>
                                  <a:pt x="164687" y="69152"/>
                                </a:cubicBezTo>
                                <a:cubicBezTo>
                                  <a:pt x="182594" y="90868"/>
                                  <a:pt x="196024" y="116491"/>
                                  <a:pt x="204788" y="145923"/>
                                </a:cubicBezTo>
                                <a:cubicBezTo>
                                  <a:pt x="213646" y="175451"/>
                                  <a:pt x="218027" y="207454"/>
                                  <a:pt x="218027" y="241935"/>
                                </a:cubicBezTo>
                                <a:cubicBezTo>
                                  <a:pt x="218027" y="255556"/>
                                  <a:pt x="217360" y="268414"/>
                                  <a:pt x="216027" y="280606"/>
                                </a:cubicBezTo>
                                <a:cubicBezTo>
                                  <a:pt x="214693" y="292894"/>
                                  <a:pt x="213265" y="302037"/>
                                  <a:pt x="211931" y="308039"/>
                                </a:cubicBezTo>
                                <a:lnTo>
                                  <a:pt x="0" y="308039"/>
                                </a:lnTo>
                                <a:lnTo>
                                  <a:pt x="0" y="209360"/>
                                </a:lnTo>
                                <a:lnTo>
                                  <a:pt x="90964" y="209360"/>
                                </a:lnTo>
                                <a:cubicBezTo>
                                  <a:pt x="90964" y="180975"/>
                                  <a:pt x="84582" y="158020"/>
                                  <a:pt x="71628" y="140303"/>
                                </a:cubicBezTo>
                                <a:cubicBezTo>
                                  <a:pt x="58769" y="122777"/>
                                  <a:pt x="37052" y="113919"/>
                                  <a:pt x="6572" y="113824"/>
                                </a:cubicBezTo>
                                <a:lnTo>
                                  <a:pt x="0" y="114992"/>
                                </a:lnTo>
                                <a:lnTo>
                                  <a:pt x="0" y="365"/>
                                </a:lnTo>
                                <a:lnTo>
                                  <a:pt x="3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0" name="Shape 8550"/>
                        <wps:cNvSpPr/>
                        <wps:spPr>
                          <a:xfrm>
                            <a:off x="3721608" y="229743"/>
                            <a:ext cx="149447" cy="504158"/>
                          </a:xfrm>
                          <a:custGeom>
                            <a:avLst/>
                            <a:gdLst/>
                            <a:ahLst/>
                            <a:cxnLst/>
                            <a:rect l="0" t="0" r="0" b="0"/>
                            <a:pathLst>
                              <a:path w="149447" h="504158">
                                <a:moveTo>
                                  <a:pt x="0" y="0"/>
                                </a:moveTo>
                                <a:lnTo>
                                  <a:pt x="149447" y="0"/>
                                </a:lnTo>
                                <a:lnTo>
                                  <a:pt x="149447" y="504158"/>
                                </a:lnTo>
                                <a:lnTo>
                                  <a:pt x="0" y="5041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972592" y="217551"/>
                            <a:ext cx="245983" cy="528542"/>
                          </a:xfrm>
                          <a:custGeom>
                            <a:avLst/>
                            <a:gdLst/>
                            <a:ahLst/>
                            <a:cxnLst/>
                            <a:rect l="0" t="0" r="0" b="0"/>
                            <a:pathLst>
                              <a:path w="245983" h="528542">
                                <a:moveTo>
                                  <a:pt x="245935" y="0"/>
                                </a:moveTo>
                                <a:lnTo>
                                  <a:pt x="245983" y="5"/>
                                </a:lnTo>
                                <a:lnTo>
                                  <a:pt x="245983" y="120973"/>
                                </a:lnTo>
                                <a:lnTo>
                                  <a:pt x="245935" y="120967"/>
                                </a:lnTo>
                                <a:cubicBezTo>
                                  <a:pt x="214884" y="121063"/>
                                  <a:pt x="191643" y="133921"/>
                                  <a:pt x="176402" y="159639"/>
                                </a:cubicBezTo>
                                <a:cubicBezTo>
                                  <a:pt x="161163" y="185452"/>
                                  <a:pt x="153447" y="220313"/>
                                  <a:pt x="153447" y="264319"/>
                                </a:cubicBezTo>
                                <a:cubicBezTo>
                                  <a:pt x="153447" y="308420"/>
                                  <a:pt x="161163" y="343281"/>
                                  <a:pt x="176402" y="368998"/>
                                </a:cubicBezTo>
                                <a:cubicBezTo>
                                  <a:pt x="191643" y="394811"/>
                                  <a:pt x="214884" y="407670"/>
                                  <a:pt x="245935" y="407575"/>
                                </a:cubicBezTo>
                                <a:lnTo>
                                  <a:pt x="245983" y="407570"/>
                                </a:lnTo>
                                <a:lnTo>
                                  <a:pt x="245983" y="528538"/>
                                </a:lnTo>
                                <a:lnTo>
                                  <a:pt x="245935" y="528542"/>
                                </a:lnTo>
                                <a:cubicBezTo>
                                  <a:pt x="214122" y="528542"/>
                                  <a:pt x="183356" y="522637"/>
                                  <a:pt x="153543" y="510826"/>
                                </a:cubicBezTo>
                                <a:cubicBezTo>
                                  <a:pt x="123730" y="499015"/>
                                  <a:pt x="97441" y="481965"/>
                                  <a:pt x="74771" y="459581"/>
                                </a:cubicBezTo>
                                <a:cubicBezTo>
                                  <a:pt x="52101" y="437293"/>
                                  <a:pt x="33909" y="409670"/>
                                  <a:pt x="20383" y="376714"/>
                                </a:cubicBezTo>
                                <a:cubicBezTo>
                                  <a:pt x="6858" y="343853"/>
                                  <a:pt x="0" y="306419"/>
                                  <a:pt x="0" y="264319"/>
                                </a:cubicBezTo>
                                <a:cubicBezTo>
                                  <a:pt x="0" y="222409"/>
                                  <a:pt x="6858" y="184976"/>
                                  <a:pt x="20383" y="152019"/>
                                </a:cubicBezTo>
                                <a:cubicBezTo>
                                  <a:pt x="33909" y="119253"/>
                                  <a:pt x="52101" y="91630"/>
                                  <a:pt x="74771" y="69247"/>
                                </a:cubicBezTo>
                                <a:cubicBezTo>
                                  <a:pt x="97441" y="46958"/>
                                  <a:pt x="123730" y="29813"/>
                                  <a:pt x="153543" y="17907"/>
                                </a:cubicBezTo>
                                <a:cubicBezTo>
                                  <a:pt x="183356" y="6096"/>
                                  <a:pt x="214122" y="95"/>
                                  <a:pt x="2459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987183" y="217551"/>
                            <a:ext cx="240364" cy="528542"/>
                          </a:xfrm>
                          <a:custGeom>
                            <a:avLst/>
                            <a:gdLst/>
                            <a:ahLst/>
                            <a:cxnLst/>
                            <a:rect l="0" t="0" r="0" b="0"/>
                            <a:pathLst>
                              <a:path w="240364" h="528542">
                                <a:moveTo>
                                  <a:pt x="43196" y="0"/>
                                </a:moveTo>
                                <a:cubicBezTo>
                                  <a:pt x="73676" y="95"/>
                                  <a:pt x="101203" y="6191"/>
                                  <a:pt x="125587" y="18383"/>
                                </a:cubicBezTo>
                                <a:cubicBezTo>
                                  <a:pt x="149971" y="30575"/>
                                  <a:pt x="170640" y="47911"/>
                                  <a:pt x="187595" y="70199"/>
                                </a:cubicBezTo>
                                <a:cubicBezTo>
                                  <a:pt x="204550" y="92678"/>
                                  <a:pt x="217503" y="119634"/>
                                  <a:pt x="226647" y="151067"/>
                                </a:cubicBezTo>
                                <a:cubicBezTo>
                                  <a:pt x="235791" y="182594"/>
                                  <a:pt x="240364" y="217646"/>
                                  <a:pt x="240364" y="256127"/>
                                </a:cubicBezTo>
                                <a:cubicBezTo>
                                  <a:pt x="240364" y="299561"/>
                                  <a:pt x="234458" y="338042"/>
                                  <a:pt x="222647" y="371570"/>
                                </a:cubicBezTo>
                                <a:cubicBezTo>
                                  <a:pt x="210836" y="405194"/>
                                  <a:pt x="194834" y="433673"/>
                                  <a:pt x="174832" y="457009"/>
                                </a:cubicBezTo>
                                <a:cubicBezTo>
                                  <a:pt x="154829" y="480441"/>
                                  <a:pt x="132159" y="498158"/>
                                  <a:pt x="106728" y="510349"/>
                                </a:cubicBezTo>
                                <a:cubicBezTo>
                                  <a:pt x="81391" y="522542"/>
                                  <a:pt x="55102" y="528542"/>
                                  <a:pt x="27956" y="528542"/>
                                </a:cubicBezTo>
                                <a:lnTo>
                                  <a:pt x="0" y="525583"/>
                                </a:lnTo>
                                <a:lnTo>
                                  <a:pt x="0" y="405016"/>
                                </a:lnTo>
                                <a:lnTo>
                                  <a:pt x="29254" y="397919"/>
                                </a:lnTo>
                                <a:cubicBezTo>
                                  <a:pt x="40267" y="392073"/>
                                  <a:pt x="50340" y="383286"/>
                                  <a:pt x="59484" y="371570"/>
                                </a:cubicBezTo>
                                <a:cubicBezTo>
                                  <a:pt x="77772" y="348234"/>
                                  <a:pt x="86916" y="310420"/>
                                  <a:pt x="86916" y="258223"/>
                                </a:cubicBezTo>
                                <a:cubicBezTo>
                                  <a:pt x="86916" y="190214"/>
                                  <a:pt x="70521" y="147655"/>
                                  <a:pt x="37731" y="130586"/>
                                </a:cubicBezTo>
                                <a:lnTo>
                                  <a:pt x="0" y="122132"/>
                                </a:lnTo>
                                <a:lnTo>
                                  <a:pt x="0" y="6064"/>
                                </a:lnTo>
                                <a:lnTo>
                                  <a:pt x="4251" y="4560"/>
                                </a:lnTo>
                                <a:cubicBezTo>
                                  <a:pt x="17026" y="1572"/>
                                  <a:pt x="30004" y="48"/>
                                  <a:pt x="431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3284220" y="95536"/>
                            <a:ext cx="354806" cy="650558"/>
                          </a:xfrm>
                          <a:custGeom>
                            <a:avLst/>
                            <a:gdLst/>
                            <a:ahLst/>
                            <a:cxnLst/>
                            <a:rect l="0" t="0" r="0" b="0"/>
                            <a:pathLst>
                              <a:path w="354806" h="650558">
                                <a:moveTo>
                                  <a:pt x="94583" y="0"/>
                                </a:moveTo>
                                <a:lnTo>
                                  <a:pt x="218599" y="0"/>
                                </a:lnTo>
                                <a:lnTo>
                                  <a:pt x="218599" y="134207"/>
                                </a:lnTo>
                                <a:lnTo>
                                  <a:pt x="339471" y="134207"/>
                                </a:lnTo>
                                <a:lnTo>
                                  <a:pt x="339471" y="251079"/>
                                </a:lnTo>
                                <a:lnTo>
                                  <a:pt x="218599" y="251079"/>
                                </a:lnTo>
                                <a:lnTo>
                                  <a:pt x="218599" y="453390"/>
                                </a:lnTo>
                                <a:cubicBezTo>
                                  <a:pt x="218599" y="481965"/>
                                  <a:pt x="224599" y="502444"/>
                                  <a:pt x="236410" y="514922"/>
                                </a:cubicBezTo>
                                <a:cubicBezTo>
                                  <a:pt x="248221" y="527495"/>
                                  <a:pt x="264033" y="533781"/>
                                  <a:pt x="283654" y="533686"/>
                                </a:cubicBezTo>
                                <a:cubicBezTo>
                                  <a:pt x="291846" y="533781"/>
                                  <a:pt x="300133" y="532829"/>
                                  <a:pt x="308515" y="530733"/>
                                </a:cubicBezTo>
                                <a:cubicBezTo>
                                  <a:pt x="316992" y="528733"/>
                                  <a:pt x="324612" y="526352"/>
                                  <a:pt x="331374" y="523494"/>
                                </a:cubicBezTo>
                                <a:lnTo>
                                  <a:pt x="354806" y="632270"/>
                                </a:lnTo>
                                <a:cubicBezTo>
                                  <a:pt x="341281" y="636461"/>
                                  <a:pt x="325279" y="640461"/>
                                  <a:pt x="306991" y="644462"/>
                                </a:cubicBezTo>
                                <a:cubicBezTo>
                                  <a:pt x="288703" y="648557"/>
                                  <a:pt x="267367" y="650558"/>
                                  <a:pt x="242983" y="650558"/>
                                </a:cubicBezTo>
                                <a:cubicBezTo>
                                  <a:pt x="211836" y="650558"/>
                                  <a:pt x="185261" y="645890"/>
                                  <a:pt x="163163" y="636461"/>
                                </a:cubicBezTo>
                                <a:cubicBezTo>
                                  <a:pt x="141160" y="627031"/>
                                  <a:pt x="123253" y="613791"/>
                                  <a:pt x="109347" y="596837"/>
                                </a:cubicBezTo>
                                <a:cubicBezTo>
                                  <a:pt x="95441" y="579882"/>
                                  <a:pt x="85344" y="559403"/>
                                  <a:pt x="78867" y="535305"/>
                                </a:cubicBezTo>
                                <a:cubicBezTo>
                                  <a:pt x="72390" y="511302"/>
                                  <a:pt x="69152" y="484632"/>
                                  <a:pt x="69152" y="455390"/>
                                </a:cubicBezTo>
                                <a:lnTo>
                                  <a:pt x="69152" y="251079"/>
                                </a:lnTo>
                                <a:lnTo>
                                  <a:pt x="0" y="251079"/>
                                </a:lnTo>
                                <a:lnTo>
                                  <a:pt x="0" y="140303"/>
                                </a:lnTo>
                                <a:lnTo>
                                  <a:pt x="77248" y="134207"/>
                                </a:lnTo>
                                <a:lnTo>
                                  <a:pt x="945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709416" y="0"/>
                            <a:ext cx="172784" cy="155639"/>
                          </a:xfrm>
                          <a:custGeom>
                            <a:avLst/>
                            <a:gdLst/>
                            <a:ahLst/>
                            <a:cxnLst/>
                            <a:rect l="0" t="0" r="0" b="0"/>
                            <a:pathLst>
                              <a:path w="172784" h="155639">
                                <a:moveTo>
                                  <a:pt x="86392" y="0"/>
                                </a:moveTo>
                                <a:cubicBezTo>
                                  <a:pt x="112204" y="95"/>
                                  <a:pt x="133064" y="7239"/>
                                  <a:pt x="148972" y="21431"/>
                                </a:cubicBezTo>
                                <a:cubicBezTo>
                                  <a:pt x="164878" y="35719"/>
                                  <a:pt x="172784" y="54293"/>
                                  <a:pt x="172784" y="77248"/>
                                </a:cubicBezTo>
                                <a:cubicBezTo>
                                  <a:pt x="172784" y="100393"/>
                                  <a:pt x="164878" y="119253"/>
                                  <a:pt x="148972" y="133731"/>
                                </a:cubicBezTo>
                                <a:cubicBezTo>
                                  <a:pt x="133064" y="148399"/>
                                  <a:pt x="112204" y="155639"/>
                                  <a:pt x="86392" y="155543"/>
                                </a:cubicBezTo>
                                <a:cubicBezTo>
                                  <a:pt x="61341" y="155639"/>
                                  <a:pt x="40672" y="148399"/>
                                  <a:pt x="24384" y="133731"/>
                                </a:cubicBezTo>
                                <a:cubicBezTo>
                                  <a:pt x="8192" y="119253"/>
                                  <a:pt x="0" y="100393"/>
                                  <a:pt x="0" y="77248"/>
                                </a:cubicBezTo>
                                <a:cubicBezTo>
                                  <a:pt x="0" y="54293"/>
                                  <a:pt x="8192" y="35719"/>
                                  <a:pt x="24384" y="21431"/>
                                </a:cubicBezTo>
                                <a:cubicBezTo>
                                  <a:pt x="40672" y="7239"/>
                                  <a:pt x="61341" y="95"/>
                                  <a:pt x="863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4218575" y="217556"/>
                            <a:ext cx="244935" cy="528533"/>
                          </a:xfrm>
                          <a:custGeom>
                            <a:avLst/>
                            <a:gdLst/>
                            <a:ahLst/>
                            <a:cxnLst/>
                            <a:rect l="0" t="0" r="0" b="0"/>
                            <a:pathLst>
                              <a:path w="244935" h="528533">
                                <a:moveTo>
                                  <a:pt x="0" y="0"/>
                                </a:moveTo>
                                <a:lnTo>
                                  <a:pt x="46887" y="4556"/>
                                </a:lnTo>
                                <a:cubicBezTo>
                                  <a:pt x="62222" y="7544"/>
                                  <a:pt x="77248" y="11997"/>
                                  <a:pt x="91964" y="17902"/>
                                </a:cubicBezTo>
                                <a:cubicBezTo>
                                  <a:pt x="121492" y="29809"/>
                                  <a:pt x="147590" y="46953"/>
                                  <a:pt x="170260" y="69242"/>
                                </a:cubicBezTo>
                                <a:cubicBezTo>
                                  <a:pt x="193024" y="91626"/>
                                  <a:pt x="211122" y="119248"/>
                                  <a:pt x="224647" y="152014"/>
                                </a:cubicBezTo>
                                <a:cubicBezTo>
                                  <a:pt x="238173" y="184971"/>
                                  <a:pt x="244935" y="222404"/>
                                  <a:pt x="244935" y="264314"/>
                                </a:cubicBezTo>
                                <a:cubicBezTo>
                                  <a:pt x="244935" y="306415"/>
                                  <a:pt x="238173" y="343848"/>
                                  <a:pt x="224647" y="376709"/>
                                </a:cubicBezTo>
                                <a:cubicBezTo>
                                  <a:pt x="211122" y="409666"/>
                                  <a:pt x="193024" y="437288"/>
                                  <a:pt x="170260" y="459577"/>
                                </a:cubicBezTo>
                                <a:cubicBezTo>
                                  <a:pt x="147590" y="481961"/>
                                  <a:pt x="121492" y="499010"/>
                                  <a:pt x="91964" y="510821"/>
                                </a:cubicBezTo>
                                <a:cubicBezTo>
                                  <a:pt x="77248" y="516727"/>
                                  <a:pt x="62222" y="521156"/>
                                  <a:pt x="46887" y="524108"/>
                                </a:cubicBezTo>
                                <a:lnTo>
                                  <a:pt x="0" y="528533"/>
                                </a:lnTo>
                                <a:lnTo>
                                  <a:pt x="0" y="407565"/>
                                </a:lnTo>
                                <a:lnTo>
                                  <a:pt x="21475" y="405213"/>
                                </a:lnTo>
                                <a:cubicBezTo>
                                  <a:pt x="41589" y="400426"/>
                                  <a:pt x="57484" y="388353"/>
                                  <a:pt x="69199" y="368994"/>
                                </a:cubicBezTo>
                                <a:cubicBezTo>
                                  <a:pt x="84820" y="343276"/>
                                  <a:pt x="92535" y="308415"/>
                                  <a:pt x="92535" y="264314"/>
                                </a:cubicBezTo>
                                <a:cubicBezTo>
                                  <a:pt x="92535" y="220309"/>
                                  <a:pt x="84820" y="185447"/>
                                  <a:pt x="69199" y="159634"/>
                                </a:cubicBezTo>
                                <a:cubicBezTo>
                                  <a:pt x="57484" y="140346"/>
                                  <a:pt x="41589" y="128291"/>
                                  <a:pt x="21475" y="123429"/>
                                </a:cubicBezTo>
                                <a:lnTo>
                                  <a:pt x="0" y="1209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65904" y="217551"/>
                            <a:ext cx="454438" cy="516350"/>
                          </a:xfrm>
                          <a:custGeom>
                            <a:avLst/>
                            <a:gdLst/>
                            <a:ahLst/>
                            <a:cxnLst/>
                            <a:rect l="0" t="0" r="0" b="0"/>
                            <a:pathLst>
                              <a:path w="454438" h="516350">
                                <a:moveTo>
                                  <a:pt x="297847" y="0"/>
                                </a:moveTo>
                                <a:cubicBezTo>
                                  <a:pt x="352806" y="95"/>
                                  <a:pt x="392621" y="18097"/>
                                  <a:pt x="417385" y="53911"/>
                                </a:cubicBezTo>
                                <a:cubicBezTo>
                                  <a:pt x="442151" y="89916"/>
                                  <a:pt x="454438" y="139636"/>
                                  <a:pt x="454438" y="203263"/>
                                </a:cubicBezTo>
                                <a:lnTo>
                                  <a:pt x="454438" y="516350"/>
                                </a:lnTo>
                                <a:lnTo>
                                  <a:pt x="304991" y="516350"/>
                                </a:lnTo>
                                <a:lnTo>
                                  <a:pt x="304991" y="222599"/>
                                </a:lnTo>
                                <a:cubicBezTo>
                                  <a:pt x="304991" y="186118"/>
                                  <a:pt x="300133" y="161068"/>
                                  <a:pt x="290227" y="147447"/>
                                </a:cubicBezTo>
                                <a:cubicBezTo>
                                  <a:pt x="280416" y="133921"/>
                                  <a:pt x="264700" y="127159"/>
                                  <a:pt x="242983" y="127063"/>
                                </a:cubicBezTo>
                                <a:cubicBezTo>
                                  <a:pt x="224028" y="127159"/>
                                  <a:pt x="207740" y="131445"/>
                                  <a:pt x="194215" y="139827"/>
                                </a:cubicBezTo>
                                <a:cubicBezTo>
                                  <a:pt x="180690" y="148399"/>
                                  <a:pt x="165735" y="160401"/>
                                  <a:pt x="149447" y="175831"/>
                                </a:cubicBezTo>
                                <a:lnTo>
                                  <a:pt x="149447" y="516350"/>
                                </a:lnTo>
                                <a:lnTo>
                                  <a:pt x="0" y="516350"/>
                                </a:lnTo>
                                <a:lnTo>
                                  <a:pt x="0" y="12192"/>
                                </a:lnTo>
                                <a:lnTo>
                                  <a:pt x="122015" y="12192"/>
                                </a:lnTo>
                                <a:lnTo>
                                  <a:pt x="132207" y="76200"/>
                                </a:lnTo>
                                <a:lnTo>
                                  <a:pt x="136207" y="76200"/>
                                </a:lnTo>
                                <a:cubicBezTo>
                                  <a:pt x="157924" y="56007"/>
                                  <a:pt x="181737" y="38195"/>
                                  <a:pt x="207455" y="22955"/>
                                </a:cubicBezTo>
                                <a:cubicBezTo>
                                  <a:pt x="233172" y="7715"/>
                                  <a:pt x="263366" y="95"/>
                                  <a:pt x="2978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57" style="width:395.303pt;height:72.5175pt;mso-position-horizontal-relative:char;mso-position-vertical-relative:line" coordsize="50203,9209">
                <v:shape id="Shape 8" style="position:absolute;width:2459;height:5285;left:5832;top:2175;" coordsize="245983,528542" path="m245935,0l245983,5l245983,120973l245935,120967c214884,121063,191643,133921,176403,159639c161163,185452,153448,220313,153448,264319c153448,308420,161163,343281,176403,368998c191643,394811,214884,407670,245935,407575l245983,407570l245983,528538l245935,528542c214122,528542,183356,522637,153543,510826c123730,499015,97441,481965,74771,459581c52102,437293,33909,409670,20383,376714c6858,343853,0,306419,0,264319c0,222409,6858,184976,20383,152019c33909,119253,52102,91630,74771,69247c97441,46958,123730,29813,153543,17907c183356,6096,214122,95,245935,0x">
                  <v:stroke weight="0pt" endcap="flat" joinstyle="miter" miterlimit="10" on="false" color="#000000" opacity="0"/>
                  <v:fill on="true" color="#000000"/>
                </v:shape>
                <v:shape id="Shape 9" style="position:absolute;width:5519;height:6627;left:0;top:711;" coordsize="551974,662749" path="m0,0l149447,0l149447,271463l153543,271463l350710,0l515398,0l315182,264319l551974,662749l388334,662749l226695,383286l149447,484918l149447,662749l0,662749l0,0x">
                  <v:stroke weight="0pt" endcap="flat" joinstyle="miter" miterlimit="10" on="false" color="#000000" opacity="0"/>
                  <v:fill on="true" color="#000000"/>
                </v:shape>
                <v:shape id="Shape 10" style="position:absolute;width:4046;height:5041;left:17297;top:2297;" coordsize="404622,504158" path="m23431,0l397478,0l397478,79248l186023,387286l404622,387286l404622,504158l0,504158l0,423863l211455,116872l23431,116872l23431,0x">
                  <v:stroke weight="0pt" endcap="flat" joinstyle="miter" miterlimit="10" on="false" color="#000000" opacity="0"/>
                  <v:fill on="true" color="#000000"/>
                </v:shape>
                <v:shape id="Shape 11" style="position:absolute;width:2343;height:5264;left:21940;top:2179;" coordsize="234315,526409" path="m234315,0l234315,114627l207538,119388c197120,123293,187404,129127,178403,136890c160496,152511,148780,176609,143351,208994l234315,208994l234315,307673l144304,307673c151162,344345,166211,371300,189547,388541c201263,397208,214265,403685,228576,407984l234315,408763l234315,526409l203073,523748c186309,520795,170116,516366,154496,510461c123349,498650,96202,481409,73152,458645c50101,435975,32194,408353,19336,375777c6477,343297,0,306054,0,263954c0,223377,6858,186611,20383,153654c33909,120888,51720,93075,73723,70310c95726,47641,120967,30210,149447,18018c163687,11922,178165,7350,192893,4290l234315,0x">
                  <v:stroke weight="0pt" endcap="flat" joinstyle="miter" miterlimit="10" on="false" color="#000000" opacity="0"/>
                  <v:fill on="true" color="#000000"/>
                </v:shape>
                <v:shape id="Shape 12" style="position:absolute;width:2449;height:5285;left:8291;top:2175;" coordsize="244935,528533" path="m0,0l46887,4556c62222,7544,77248,11997,91964,17902c121491,29809,147590,46953,170259,69242c193024,91626,211122,119248,224647,152014c238173,184971,244935,222404,244935,264314c244935,306415,238173,343848,224647,376709c211122,409666,193024,437288,170259,459577c147590,481961,121491,499010,91964,510821c77248,516727,62222,521156,46887,524108l0,528533l0,407565l21474,405213c41589,400426,57483,388353,69199,368994c84820,343276,92535,308415,92535,264314c92535,220309,84820,185447,69199,159634c57483,140346,41589,128291,21474,123429l0,120968l0,0x">
                  <v:stroke weight="0pt" endcap="flat" joinstyle="miter" miterlimit="10" on="false" color="#000000" opacity="0"/>
                  <v:fill on="true" color="#000000"/>
                </v:shape>
                <v:shape id="Shape 13" style="position:absolute;width:4544;height:5163;left:11750;top:2175;" coordsize="454438,516350" path="m297847,0c352806,95,392621,18097,417386,53911c442151,89916,454438,139636,454438,203263l454438,516350l304991,516350l304991,222599c304991,186118,300133,161068,290227,147447c280416,133921,264700,127159,242983,127063c224028,127159,207740,131445,194215,139827c180689,148399,165735,160401,149447,175831l149447,516350l0,516350l0,12192l122015,12192l132207,76200l136208,76200c157925,56007,181737,38195,207454,22955c233172,7715,263366,95,297847,0x">
                  <v:stroke weight="0pt" endcap="flat" joinstyle="miter" miterlimit="10" on="false" color="#000000" opacity="0"/>
                  <v:fill on="true" color="#000000"/>
                </v:shape>
                <v:shape id="Shape 14" style="position:absolute;width:1997;height:1473;left:24283;top:5987;" coordsize="199739,147352" path="m149923,0l199739,90488c174022,108204,145352,122111,113824,132207c82391,142303,51340,147352,20765,147352l0,145583l0,27938l41148,33528c77153,33624,113348,22479,149923,0x">
                  <v:stroke weight="0pt" endcap="flat" joinstyle="miter" miterlimit="10" on="false" color="#000000" opacity="0"/>
                  <v:fill on="true" color="#000000"/>
                </v:shape>
                <v:shape id="Shape 15" style="position:absolute;width:2363;height:6973;left:27508;top:2236;" coordsize="236363,697358" path="m236363,0l236363,116069l235839,115951c206692,116047,177927,131287,149447,161672l149447,367983c163068,380270,176593,388747,190119,393510c203644,398272,216884,400654,229743,400558l236363,398952l236363,519519l232374,519097c221885,516835,211550,513430,201358,508858c180975,499714,162020,486664,144399,469615l149447,550006l149447,697358l0,697358l0,6128l122015,6128l132207,55944l136208,55944c155924,38418,178117,23750,202883,11843l236363,0x">
                  <v:stroke weight="0pt" endcap="flat" joinstyle="miter" miterlimit="10" on="false" color="#000000" opacity="0"/>
                  <v:fill on="true" color="#000000"/>
                </v:shape>
                <v:shape id="Shape 16" style="position:absolute;width:2180;height:3080;left:24283;top:2175;" coordsize="218027,308039" path="m3525,0c39529,95,70866,6191,97631,18383c124397,30575,146780,47530,164687,69152c182594,90868,196024,116491,204788,145923c213646,175451,218027,207454,218027,241935c218027,255556,217360,268414,216027,280606c214693,292894,213265,302037,211931,308039l0,308039l0,209360l90964,209360c90964,180975,84582,158020,71628,140303c58769,122777,37052,113919,6572,113824l0,114992l0,365l3525,0x">
                  <v:stroke weight="0pt" endcap="flat" joinstyle="miter" miterlimit="10" on="false" color="#000000" opacity="0"/>
                  <v:fill on="true" color="#000000"/>
                </v:shape>
                <v:shape id="Shape 8551" style="position:absolute;width:1494;height:5041;left:37216;top:2297;" coordsize="149447,504158" path="m0,0l149447,0l149447,504158l0,504158l0,0">
                  <v:stroke weight="0pt" endcap="flat" joinstyle="miter" miterlimit="10" on="false" color="#000000" opacity="0"/>
                  <v:fill on="true" color="#000000"/>
                </v:shape>
                <v:shape id="Shape 18" style="position:absolute;width:2459;height:5285;left:39725;top:2175;" coordsize="245983,528542" path="m245935,0l245983,5l245983,120973l245935,120967c214884,121063,191643,133921,176402,159639c161163,185452,153447,220313,153447,264319c153447,308420,161163,343281,176402,368998c191643,394811,214884,407670,245935,407575l245983,407570l245983,528538l245935,528542c214122,528542,183356,522637,153543,510826c123730,499015,97441,481965,74771,459581c52101,437293,33909,409670,20383,376714c6858,343853,0,306419,0,264319c0,222409,6858,184976,20383,152019c33909,119253,52101,91630,74771,69247c97441,46958,123730,29813,153543,17907c183356,6096,214122,95,245935,0x">
                  <v:stroke weight="0pt" endcap="flat" joinstyle="miter" miterlimit="10" on="false" color="#000000" opacity="0"/>
                  <v:fill on="true" color="#000000"/>
                </v:shape>
                <v:shape id="Shape 19" style="position:absolute;width:2403;height:5285;left:29871;top:2175;" coordsize="240364,528542" path="m43196,0c73676,95,101203,6191,125587,18383c149971,30575,170640,47911,187595,70199c204550,92678,217503,119634,226647,151067c235791,182594,240364,217646,240364,256127c240364,299561,234458,338042,222647,371570c210836,405194,194834,433673,174832,457009c154829,480441,132159,498158,106728,510349c81391,522542,55102,528542,27956,528542l0,525583l0,405016l29254,397919c40267,392073,50340,383286,59484,371570c77772,348234,86916,310420,86916,258223c86916,190214,70521,147655,37731,130586l0,122132l0,6064l4251,4560c17026,1572,30004,48,43196,0x">
                  <v:stroke weight="0pt" endcap="flat" joinstyle="miter" miterlimit="10" on="false" color="#000000" opacity="0"/>
                  <v:fill on="true" color="#000000"/>
                </v:shape>
                <v:shape id="Shape 20" style="position:absolute;width:3548;height:6505;left:32842;top:955;" coordsize="354806,650558" path="m94583,0l218599,0l218599,134207l339471,134207l339471,251079l218599,251079l218599,453390c218599,481965,224599,502444,236410,514922c248221,527495,264033,533781,283654,533686c291846,533781,300133,532829,308515,530733c316992,528733,324612,526352,331374,523494l354806,632270c341281,636461,325279,640461,306991,644462c288703,648557,267367,650558,242983,650558c211836,650558,185261,645890,163163,636461c141160,627031,123253,613791,109347,596837c95441,579882,85344,559403,78867,535305c72390,511302,69152,484632,69152,455390l69152,251079l0,251079l0,140303l77248,134207l94583,0x">
                  <v:stroke weight="0pt" endcap="flat" joinstyle="miter" miterlimit="10" on="false" color="#000000" opacity="0"/>
                  <v:fill on="true" color="#000000"/>
                </v:shape>
                <v:shape id="Shape 21" style="position:absolute;width:1727;height:1556;left:37094;top:0;" coordsize="172784,155639" path="m86392,0c112204,95,133064,7239,148972,21431c164878,35719,172784,54293,172784,77248c172784,100393,164878,119253,148972,133731c133064,148399,112204,155639,86392,155543c61341,155639,40672,148399,24384,133731c8192,119253,0,100393,0,77248c0,54293,8192,35719,24384,21431c40672,7239,61341,95,86392,0x">
                  <v:stroke weight="0pt" endcap="flat" joinstyle="miter" miterlimit="10" on="false" color="#000000" opacity="0"/>
                  <v:fill on="true" color="#000000"/>
                </v:shape>
                <v:shape id="Shape 22" style="position:absolute;width:2449;height:5285;left:42185;top:2175;" coordsize="244935,528533" path="m0,0l46887,4556c62222,7544,77248,11997,91964,17902c121492,29809,147590,46953,170260,69242c193024,91626,211122,119248,224647,152014c238173,184971,244935,222404,244935,264314c244935,306415,238173,343848,224647,376709c211122,409666,193024,437288,170260,459577c147590,481961,121492,499010,91964,510821c77248,516727,62222,521156,46887,524108l0,528533l0,407565l21475,405213c41589,400426,57484,388353,69199,368994c84820,343276,92535,308415,92535,264314c92535,220309,84820,185447,69199,159634c57484,140346,41589,128291,21475,123429l0,120968l0,0x">
                  <v:stroke weight="0pt" endcap="flat" joinstyle="miter" miterlimit="10" on="false" color="#000000" opacity="0"/>
                  <v:fill on="true" color="#000000"/>
                </v:shape>
                <v:shape id="Shape 23" style="position:absolute;width:4544;height:5163;left:45659;top:2175;" coordsize="454438,516350" path="m297847,0c352806,95,392621,18097,417385,53911c442151,89916,454438,139636,454438,203263l454438,516350l304991,516350l304991,222599c304991,186118,300133,161068,290227,147447c280416,133921,264700,127159,242983,127063c224028,127159,207740,131445,194215,139827c180690,148399,165735,160401,149447,175831l149447,516350l0,516350l0,12192l122015,12192l132207,76200l136207,76200c157924,56007,181737,38195,207455,22955c233172,7715,263366,95,297847,0x">
                  <v:stroke weight="0pt" endcap="flat" joinstyle="miter" miterlimit="10" on="false" color="#000000" opacity="0"/>
                  <v:fill on="true" color="#000000"/>
                </v:shape>
              </v:group>
            </w:pict>
          </mc:Fallback>
        </mc:AlternateContent>
      </w:r>
    </w:p>
    <w:p w:rsidR="0006403C" w:rsidRDefault="00124319">
      <w:pPr>
        <w:spacing w:after="0" w:line="259" w:lineRule="auto"/>
        <w:ind w:left="110" w:firstLine="0"/>
      </w:pPr>
      <w:r>
        <w:rPr>
          <w:sz w:val="72"/>
        </w:rPr>
        <w:t>der Ev. Krippe Jungfernbusch</w:t>
      </w:r>
      <w:r>
        <w:rPr>
          <w:sz w:val="96"/>
        </w:rPr>
        <w:t xml:space="preserve"> </w:t>
      </w:r>
    </w:p>
    <w:p w:rsidR="0006403C" w:rsidRDefault="00124319">
      <w:pPr>
        <w:spacing w:after="265" w:line="259" w:lineRule="auto"/>
        <w:ind w:left="0" w:firstLine="0"/>
      </w:pPr>
      <w:r>
        <w:rPr>
          <w:sz w:val="32"/>
        </w:rPr>
        <w:t xml:space="preserve"> </w:t>
      </w:r>
    </w:p>
    <w:p w:rsidR="0006403C" w:rsidRDefault="00124319">
      <w:pPr>
        <w:spacing w:after="263" w:line="259" w:lineRule="auto"/>
        <w:ind w:left="0" w:firstLine="0"/>
      </w:pPr>
      <w:r>
        <w:rPr>
          <w:sz w:val="32"/>
        </w:rPr>
        <w:t xml:space="preserve"> </w:t>
      </w:r>
    </w:p>
    <w:p w:rsidR="0006403C" w:rsidRDefault="00124319">
      <w:pPr>
        <w:spacing w:after="263" w:line="259" w:lineRule="auto"/>
        <w:ind w:left="0" w:firstLine="0"/>
      </w:pPr>
      <w:r>
        <w:rPr>
          <w:sz w:val="32"/>
        </w:rPr>
        <w:t xml:space="preserve"> </w:t>
      </w:r>
    </w:p>
    <w:p w:rsidR="0006403C" w:rsidRDefault="00124319">
      <w:pPr>
        <w:spacing w:after="263" w:line="259" w:lineRule="auto"/>
        <w:ind w:left="0" w:firstLine="0"/>
      </w:pPr>
      <w:r>
        <w:rPr>
          <w:sz w:val="32"/>
        </w:rPr>
        <w:t xml:space="preserve"> </w:t>
      </w:r>
    </w:p>
    <w:p w:rsidR="0006403C" w:rsidRDefault="00124319">
      <w:pPr>
        <w:spacing w:after="263" w:line="259" w:lineRule="auto"/>
        <w:ind w:left="0" w:firstLine="0"/>
      </w:pPr>
      <w:r>
        <w:rPr>
          <w:sz w:val="32"/>
        </w:rPr>
        <w:t xml:space="preserve"> </w:t>
      </w:r>
    </w:p>
    <w:p w:rsidR="0006403C" w:rsidRDefault="00124319">
      <w:pPr>
        <w:spacing w:after="263" w:line="259" w:lineRule="auto"/>
        <w:ind w:left="0" w:firstLine="0"/>
      </w:pPr>
      <w:r>
        <w:rPr>
          <w:sz w:val="32"/>
        </w:rPr>
        <w:t xml:space="preserve"> </w:t>
      </w:r>
    </w:p>
    <w:p w:rsidR="0006403C" w:rsidRDefault="00124319">
      <w:pPr>
        <w:spacing w:after="263" w:line="259" w:lineRule="auto"/>
        <w:ind w:left="0" w:firstLine="0"/>
      </w:pPr>
      <w:r>
        <w:rPr>
          <w:sz w:val="32"/>
        </w:rPr>
        <w:t xml:space="preserve"> </w:t>
      </w:r>
    </w:p>
    <w:p w:rsidR="0006403C" w:rsidRDefault="00124319">
      <w:pPr>
        <w:spacing w:after="263" w:line="259" w:lineRule="auto"/>
        <w:ind w:right="-9"/>
        <w:jc w:val="right"/>
      </w:pPr>
      <w:r>
        <w:rPr>
          <w:sz w:val="32"/>
        </w:rPr>
        <w:t xml:space="preserve">Ev. Krippe Jungfernbusch </w:t>
      </w:r>
    </w:p>
    <w:p w:rsidR="0006403C" w:rsidRDefault="00124319">
      <w:pPr>
        <w:spacing w:after="263" w:line="259" w:lineRule="auto"/>
        <w:ind w:right="-9"/>
        <w:jc w:val="right"/>
      </w:pPr>
      <w:r>
        <w:rPr>
          <w:sz w:val="32"/>
        </w:rPr>
        <w:t xml:space="preserve">Beethovenstraße 41 </w:t>
      </w:r>
    </w:p>
    <w:p w:rsidR="0006403C" w:rsidRDefault="00124319">
      <w:pPr>
        <w:spacing w:after="184" w:line="259" w:lineRule="auto"/>
        <w:ind w:right="-9"/>
        <w:jc w:val="right"/>
      </w:pPr>
      <w:r>
        <w:rPr>
          <w:sz w:val="32"/>
        </w:rPr>
        <w:t xml:space="preserve">26419 Schortens </w:t>
      </w:r>
    </w:p>
    <w:p w:rsidR="0006403C" w:rsidRDefault="00124319">
      <w:pPr>
        <w:spacing w:after="304" w:line="259" w:lineRule="auto"/>
        <w:ind w:left="0" w:firstLine="0"/>
      </w:pPr>
      <w:r>
        <w:t xml:space="preserve"> </w:t>
      </w:r>
    </w:p>
    <w:p w:rsidR="0006403C" w:rsidRDefault="00124319">
      <w:pPr>
        <w:spacing w:after="0" w:line="259" w:lineRule="auto"/>
        <w:ind w:left="0" w:firstLine="0"/>
      </w:pPr>
      <w:r>
        <w:rPr>
          <w:sz w:val="28"/>
        </w:rPr>
        <w:t xml:space="preserve"> </w:t>
      </w:r>
      <w:r>
        <w:rPr>
          <w:sz w:val="28"/>
        </w:rPr>
        <w:tab/>
        <w:t xml:space="preserve"> </w:t>
      </w:r>
    </w:p>
    <w:p w:rsidR="0006403C" w:rsidRDefault="00124319">
      <w:pPr>
        <w:spacing w:after="335" w:line="259" w:lineRule="auto"/>
        <w:ind w:left="0" w:firstLine="0"/>
      </w:pPr>
      <w:r>
        <w:rPr>
          <w:sz w:val="28"/>
        </w:rPr>
        <w:t xml:space="preserve"> </w:t>
      </w:r>
    </w:p>
    <w:p w:rsidR="0006403C" w:rsidRDefault="00124319">
      <w:pPr>
        <w:spacing w:after="0" w:line="259" w:lineRule="auto"/>
        <w:ind w:left="0" w:firstLine="0"/>
      </w:pPr>
      <w:r>
        <w:rPr>
          <w:color w:val="365F91"/>
          <w:sz w:val="32"/>
        </w:rPr>
        <w:t xml:space="preserve">Inhalt </w:t>
      </w:r>
    </w:p>
    <w:sdt>
      <w:sdtPr>
        <w:rPr>
          <w:sz w:val="24"/>
        </w:rPr>
        <w:id w:val="37016026"/>
        <w:docPartObj>
          <w:docPartGallery w:val="Table of Contents"/>
        </w:docPartObj>
      </w:sdtPr>
      <w:sdtEndPr/>
      <w:sdtContent>
        <w:p w:rsidR="0006403C" w:rsidRDefault="00124319">
          <w:pPr>
            <w:pStyle w:val="Verzeichnis1"/>
            <w:tabs>
              <w:tab w:val="right" w:leader="dot" w:pos="9073"/>
            </w:tabs>
          </w:pPr>
          <w:r>
            <w:fldChar w:fldCharType="begin"/>
          </w:r>
          <w:r>
            <w:instrText xml:space="preserve"> TOC \o "1-2" \h \z \u </w:instrText>
          </w:r>
          <w:r>
            <w:fldChar w:fldCharType="separate"/>
          </w:r>
          <w:hyperlink w:anchor="_Toc8479">
            <w:r>
              <w:t>1 Unsere Einrichtung</w:t>
            </w:r>
            <w:r>
              <w:tab/>
            </w:r>
            <w:r>
              <w:fldChar w:fldCharType="begin"/>
            </w:r>
            <w:r>
              <w:instrText>PAGEREF _Toc8479 \h</w:instrText>
            </w:r>
            <w:r>
              <w:fldChar w:fldCharType="separate"/>
            </w:r>
            <w:r>
              <w:t xml:space="preserve">3 </w:t>
            </w:r>
            <w:r>
              <w:fldChar w:fldCharType="end"/>
            </w:r>
          </w:hyperlink>
        </w:p>
        <w:p w:rsidR="0006403C" w:rsidRDefault="009150D3">
          <w:pPr>
            <w:pStyle w:val="Verzeichnis2"/>
            <w:tabs>
              <w:tab w:val="right" w:leader="dot" w:pos="9073"/>
            </w:tabs>
          </w:pPr>
          <w:hyperlink w:anchor="_Toc8480">
            <w:r w:rsidR="00124319">
              <w:t>Unsere Betreuungszeiten</w:t>
            </w:r>
            <w:r w:rsidR="00124319">
              <w:tab/>
            </w:r>
            <w:r w:rsidR="00124319">
              <w:fldChar w:fldCharType="begin"/>
            </w:r>
            <w:r w:rsidR="00124319">
              <w:instrText>PAGEREF _Toc8480 \h</w:instrText>
            </w:r>
            <w:r w:rsidR="00124319">
              <w:fldChar w:fldCharType="separate"/>
            </w:r>
            <w:r w:rsidR="00124319">
              <w:t xml:space="preserve">3 </w:t>
            </w:r>
            <w:r w:rsidR="00124319">
              <w:fldChar w:fldCharType="end"/>
            </w:r>
          </w:hyperlink>
        </w:p>
        <w:p w:rsidR="0006403C" w:rsidRDefault="009150D3">
          <w:pPr>
            <w:pStyle w:val="Verzeichnis2"/>
            <w:tabs>
              <w:tab w:val="right" w:leader="dot" w:pos="9073"/>
            </w:tabs>
          </w:pPr>
          <w:hyperlink w:anchor="_Toc8481">
            <w:r w:rsidR="00124319">
              <w:t>Unsere Räume</w:t>
            </w:r>
            <w:r w:rsidR="00124319">
              <w:tab/>
            </w:r>
            <w:r w:rsidR="00124319">
              <w:fldChar w:fldCharType="begin"/>
            </w:r>
            <w:r w:rsidR="00124319">
              <w:instrText>PAGEREF _Toc8481 \h</w:instrText>
            </w:r>
            <w:r w:rsidR="00124319">
              <w:fldChar w:fldCharType="separate"/>
            </w:r>
            <w:r w:rsidR="00124319">
              <w:t xml:space="preserve">3 </w:t>
            </w:r>
            <w:r w:rsidR="00124319">
              <w:fldChar w:fldCharType="end"/>
            </w:r>
          </w:hyperlink>
        </w:p>
        <w:p w:rsidR="0006403C" w:rsidRDefault="009150D3">
          <w:pPr>
            <w:pStyle w:val="Verzeichnis1"/>
            <w:tabs>
              <w:tab w:val="right" w:leader="dot" w:pos="9073"/>
            </w:tabs>
          </w:pPr>
          <w:hyperlink w:anchor="_Toc8482">
            <w:r w:rsidR="00124319">
              <w:t>2 Unser evangelisches Profil</w:t>
            </w:r>
            <w:r w:rsidR="00124319">
              <w:tab/>
            </w:r>
            <w:r w:rsidR="00124319">
              <w:fldChar w:fldCharType="begin"/>
            </w:r>
            <w:r w:rsidR="00124319">
              <w:instrText>PAGEREF _Toc8482 \h</w:instrText>
            </w:r>
            <w:r w:rsidR="00124319">
              <w:fldChar w:fldCharType="separate"/>
            </w:r>
            <w:r w:rsidR="00124319">
              <w:t xml:space="preserve">4 </w:t>
            </w:r>
            <w:r w:rsidR="00124319">
              <w:fldChar w:fldCharType="end"/>
            </w:r>
          </w:hyperlink>
        </w:p>
        <w:p w:rsidR="0006403C" w:rsidRDefault="009150D3">
          <w:pPr>
            <w:pStyle w:val="Verzeichnis1"/>
            <w:tabs>
              <w:tab w:val="right" w:leader="dot" w:pos="9073"/>
            </w:tabs>
          </w:pPr>
          <w:hyperlink w:anchor="_Toc8483">
            <w:r w:rsidR="00124319">
              <w:t>3 Unsere pädagogische Haltung</w:t>
            </w:r>
            <w:r w:rsidR="00124319">
              <w:tab/>
            </w:r>
            <w:r w:rsidR="00124319">
              <w:fldChar w:fldCharType="begin"/>
            </w:r>
            <w:r w:rsidR="00124319">
              <w:instrText>PAGEREF _Toc8483 \h</w:instrText>
            </w:r>
            <w:r w:rsidR="00124319">
              <w:fldChar w:fldCharType="separate"/>
            </w:r>
            <w:r w:rsidR="00124319">
              <w:t xml:space="preserve">4 </w:t>
            </w:r>
            <w:r w:rsidR="00124319">
              <w:fldChar w:fldCharType="end"/>
            </w:r>
          </w:hyperlink>
        </w:p>
        <w:p w:rsidR="0006403C" w:rsidRDefault="009150D3">
          <w:pPr>
            <w:pStyle w:val="Verzeichnis2"/>
            <w:tabs>
              <w:tab w:val="right" w:leader="dot" w:pos="9073"/>
            </w:tabs>
          </w:pPr>
          <w:hyperlink w:anchor="_Toc8484">
            <w:r w:rsidR="00124319">
              <w:t>Unser Bild vom Kind</w:t>
            </w:r>
            <w:r w:rsidR="00124319">
              <w:tab/>
            </w:r>
            <w:r w:rsidR="00124319">
              <w:fldChar w:fldCharType="begin"/>
            </w:r>
            <w:r w:rsidR="00124319">
              <w:instrText>PAGEREF _Toc8484 \h</w:instrText>
            </w:r>
            <w:r w:rsidR="00124319">
              <w:fldChar w:fldCharType="separate"/>
            </w:r>
            <w:r w:rsidR="00124319">
              <w:t xml:space="preserve">4 </w:t>
            </w:r>
            <w:r w:rsidR="00124319">
              <w:fldChar w:fldCharType="end"/>
            </w:r>
          </w:hyperlink>
        </w:p>
        <w:p w:rsidR="0006403C" w:rsidRDefault="009150D3">
          <w:pPr>
            <w:pStyle w:val="Verzeichnis2"/>
            <w:tabs>
              <w:tab w:val="right" w:leader="dot" w:pos="9073"/>
            </w:tabs>
          </w:pPr>
          <w:hyperlink w:anchor="_Toc8485">
            <w:r w:rsidR="00124319">
              <w:t>Die Erzieher*innen als Bezugspersonen</w:t>
            </w:r>
            <w:r w:rsidR="00124319">
              <w:tab/>
            </w:r>
            <w:r w:rsidR="00124319">
              <w:fldChar w:fldCharType="begin"/>
            </w:r>
            <w:r w:rsidR="00124319">
              <w:instrText>PAGEREF _Toc8485 \h</w:instrText>
            </w:r>
            <w:r w:rsidR="00124319">
              <w:fldChar w:fldCharType="separate"/>
            </w:r>
            <w:r w:rsidR="00124319">
              <w:t xml:space="preserve">5 </w:t>
            </w:r>
            <w:r w:rsidR="00124319">
              <w:fldChar w:fldCharType="end"/>
            </w:r>
          </w:hyperlink>
        </w:p>
        <w:p w:rsidR="0006403C" w:rsidRDefault="009150D3">
          <w:pPr>
            <w:pStyle w:val="Verzeichnis1"/>
            <w:tabs>
              <w:tab w:val="right" w:leader="dot" w:pos="9073"/>
            </w:tabs>
          </w:pPr>
          <w:hyperlink w:anchor="_Toc8486">
            <w:r w:rsidR="00124319">
              <w:t>4 Unsere pädagogische Arbeit</w:t>
            </w:r>
            <w:r w:rsidR="00124319">
              <w:tab/>
            </w:r>
            <w:r w:rsidR="00124319">
              <w:fldChar w:fldCharType="begin"/>
            </w:r>
            <w:r w:rsidR="00124319">
              <w:instrText>PAGEREF _Toc8486 \h</w:instrText>
            </w:r>
            <w:r w:rsidR="00124319">
              <w:fldChar w:fldCharType="separate"/>
            </w:r>
            <w:r w:rsidR="00124319">
              <w:t xml:space="preserve">5 </w:t>
            </w:r>
            <w:r w:rsidR="00124319">
              <w:fldChar w:fldCharType="end"/>
            </w:r>
          </w:hyperlink>
        </w:p>
        <w:p w:rsidR="0006403C" w:rsidRDefault="009150D3">
          <w:pPr>
            <w:pStyle w:val="Verzeichnis2"/>
            <w:tabs>
              <w:tab w:val="right" w:leader="dot" w:pos="9073"/>
            </w:tabs>
          </w:pPr>
          <w:hyperlink w:anchor="_Toc8487">
            <w:r w:rsidR="00124319">
              <w:t>Die Eingewöhnungsphase</w:t>
            </w:r>
            <w:r w:rsidR="00124319">
              <w:tab/>
            </w:r>
            <w:r w:rsidR="00124319">
              <w:fldChar w:fldCharType="begin"/>
            </w:r>
            <w:r w:rsidR="00124319">
              <w:instrText>PAGEREF _Toc8487 \h</w:instrText>
            </w:r>
            <w:r w:rsidR="00124319">
              <w:fldChar w:fldCharType="separate"/>
            </w:r>
            <w:r w:rsidR="00124319">
              <w:t xml:space="preserve">5 </w:t>
            </w:r>
            <w:r w:rsidR="00124319">
              <w:fldChar w:fldCharType="end"/>
            </w:r>
          </w:hyperlink>
        </w:p>
        <w:p w:rsidR="0006403C" w:rsidRDefault="009150D3">
          <w:pPr>
            <w:pStyle w:val="Verzeichnis2"/>
            <w:tabs>
              <w:tab w:val="right" w:leader="dot" w:pos="9073"/>
            </w:tabs>
          </w:pPr>
          <w:hyperlink w:anchor="_Toc8488">
            <w:r w:rsidR="00124319">
              <w:t>Tagesablauf</w:t>
            </w:r>
            <w:r w:rsidR="00124319">
              <w:tab/>
            </w:r>
            <w:r w:rsidR="00124319">
              <w:fldChar w:fldCharType="begin"/>
            </w:r>
            <w:r w:rsidR="00124319">
              <w:instrText>PAGEREF _Toc8488 \h</w:instrText>
            </w:r>
            <w:r w:rsidR="00124319">
              <w:fldChar w:fldCharType="separate"/>
            </w:r>
            <w:r w:rsidR="00124319">
              <w:t xml:space="preserve">7 </w:t>
            </w:r>
            <w:r w:rsidR="00124319">
              <w:fldChar w:fldCharType="end"/>
            </w:r>
          </w:hyperlink>
        </w:p>
        <w:p w:rsidR="0006403C" w:rsidRDefault="009150D3">
          <w:pPr>
            <w:pStyle w:val="Verzeichnis2"/>
            <w:tabs>
              <w:tab w:val="right" w:leader="dot" w:pos="9073"/>
            </w:tabs>
          </w:pPr>
          <w:hyperlink w:anchor="_Toc8489">
            <w:r w:rsidR="00124319">
              <w:t>Bildung</w:t>
            </w:r>
            <w:r w:rsidR="00124319">
              <w:tab/>
            </w:r>
            <w:r w:rsidR="00124319">
              <w:fldChar w:fldCharType="begin"/>
            </w:r>
            <w:r w:rsidR="00124319">
              <w:instrText>PAGEREF _Toc8489 \h</w:instrText>
            </w:r>
            <w:r w:rsidR="00124319">
              <w:fldChar w:fldCharType="separate"/>
            </w:r>
            <w:r w:rsidR="00124319">
              <w:t xml:space="preserve">7 </w:t>
            </w:r>
            <w:r w:rsidR="00124319">
              <w:fldChar w:fldCharType="end"/>
            </w:r>
          </w:hyperlink>
        </w:p>
        <w:p w:rsidR="0006403C" w:rsidRDefault="009150D3">
          <w:pPr>
            <w:pStyle w:val="Verzeichnis2"/>
            <w:tabs>
              <w:tab w:val="right" w:leader="dot" w:pos="9073"/>
            </w:tabs>
          </w:pPr>
          <w:hyperlink w:anchor="_Toc8490">
            <w:r w:rsidR="00124319">
              <w:t>Spiel und Spielen</w:t>
            </w:r>
            <w:r w:rsidR="00124319">
              <w:tab/>
            </w:r>
            <w:r w:rsidR="00124319">
              <w:fldChar w:fldCharType="begin"/>
            </w:r>
            <w:r w:rsidR="00124319">
              <w:instrText>PAGEREF _Toc8490 \h</w:instrText>
            </w:r>
            <w:r w:rsidR="00124319">
              <w:fldChar w:fldCharType="separate"/>
            </w:r>
            <w:r w:rsidR="00124319">
              <w:t xml:space="preserve">8 </w:t>
            </w:r>
            <w:r w:rsidR="00124319">
              <w:fldChar w:fldCharType="end"/>
            </w:r>
          </w:hyperlink>
        </w:p>
        <w:p w:rsidR="0006403C" w:rsidRDefault="009150D3">
          <w:pPr>
            <w:pStyle w:val="Verzeichnis2"/>
            <w:tabs>
              <w:tab w:val="right" w:leader="dot" w:pos="9073"/>
            </w:tabs>
          </w:pPr>
          <w:hyperlink w:anchor="_Toc8491">
            <w:r w:rsidR="00124319">
              <w:t>Bewegung / Wahrnehmung</w:t>
            </w:r>
            <w:r w:rsidR="00124319">
              <w:tab/>
            </w:r>
            <w:r w:rsidR="00124319">
              <w:fldChar w:fldCharType="begin"/>
            </w:r>
            <w:r w:rsidR="00124319">
              <w:instrText>PAGEREF _Toc8491 \h</w:instrText>
            </w:r>
            <w:r w:rsidR="00124319">
              <w:fldChar w:fldCharType="separate"/>
            </w:r>
            <w:r w:rsidR="00124319">
              <w:t xml:space="preserve">8 </w:t>
            </w:r>
            <w:r w:rsidR="00124319">
              <w:fldChar w:fldCharType="end"/>
            </w:r>
          </w:hyperlink>
        </w:p>
        <w:p w:rsidR="0006403C" w:rsidRDefault="009150D3">
          <w:pPr>
            <w:pStyle w:val="Verzeichnis2"/>
            <w:tabs>
              <w:tab w:val="right" w:leader="dot" w:pos="9073"/>
            </w:tabs>
          </w:pPr>
          <w:hyperlink w:anchor="_Toc8492">
            <w:r w:rsidR="00124319">
              <w:t>Sprache und Kommunikation</w:t>
            </w:r>
            <w:r w:rsidR="00124319">
              <w:tab/>
            </w:r>
            <w:r w:rsidR="00124319">
              <w:fldChar w:fldCharType="begin"/>
            </w:r>
            <w:r w:rsidR="00124319">
              <w:instrText>PAGEREF _Toc8492 \h</w:instrText>
            </w:r>
            <w:r w:rsidR="00124319">
              <w:fldChar w:fldCharType="separate"/>
            </w:r>
            <w:r w:rsidR="00124319">
              <w:t xml:space="preserve">9 </w:t>
            </w:r>
            <w:r w:rsidR="00124319">
              <w:fldChar w:fldCharType="end"/>
            </w:r>
          </w:hyperlink>
        </w:p>
        <w:p w:rsidR="0006403C" w:rsidRDefault="009150D3">
          <w:pPr>
            <w:pStyle w:val="Verzeichnis2"/>
            <w:tabs>
              <w:tab w:val="right" w:leader="dot" w:pos="9073"/>
            </w:tabs>
          </w:pPr>
          <w:hyperlink w:anchor="_Toc8493">
            <w:r w:rsidR="00124319">
              <w:t>Ernährung</w:t>
            </w:r>
            <w:r w:rsidR="00124319">
              <w:tab/>
            </w:r>
            <w:r w:rsidR="00124319">
              <w:fldChar w:fldCharType="begin"/>
            </w:r>
            <w:r w:rsidR="00124319">
              <w:instrText>PAGEREF _Toc8493 \h</w:instrText>
            </w:r>
            <w:r w:rsidR="00124319">
              <w:fldChar w:fldCharType="separate"/>
            </w:r>
            <w:r w:rsidR="00124319">
              <w:t xml:space="preserve">9 </w:t>
            </w:r>
            <w:r w:rsidR="00124319">
              <w:fldChar w:fldCharType="end"/>
            </w:r>
          </w:hyperlink>
        </w:p>
        <w:p w:rsidR="0006403C" w:rsidRDefault="009150D3">
          <w:pPr>
            <w:pStyle w:val="Verzeichnis2"/>
            <w:tabs>
              <w:tab w:val="right" w:leader="dot" w:pos="9073"/>
            </w:tabs>
          </w:pPr>
          <w:hyperlink w:anchor="_Toc8494">
            <w:r w:rsidR="00124319">
              <w:t>Beziehungsvolle Pflege</w:t>
            </w:r>
            <w:r w:rsidR="00124319">
              <w:tab/>
            </w:r>
            <w:r w:rsidR="00124319">
              <w:fldChar w:fldCharType="begin"/>
            </w:r>
            <w:r w:rsidR="00124319">
              <w:instrText>PAGEREF _Toc8494 \h</w:instrText>
            </w:r>
            <w:r w:rsidR="00124319">
              <w:fldChar w:fldCharType="separate"/>
            </w:r>
            <w:r w:rsidR="00124319">
              <w:t xml:space="preserve">10 </w:t>
            </w:r>
            <w:r w:rsidR="00124319">
              <w:fldChar w:fldCharType="end"/>
            </w:r>
          </w:hyperlink>
        </w:p>
        <w:p w:rsidR="0006403C" w:rsidRDefault="009150D3">
          <w:pPr>
            <w:pStyle w:val="Verzeichnis2"/>
            <w:tabs>
              <w:tab w:val="right" w:leader="dot" w:pos="9073"/>
            </w:tabs>
          </w:pPr>
          <w:hyperlink w:anchor="_Toc8495">
            <w:r w:rsidR="00124319">
              <w:t>Ruhe und Rückzugsorte</w:t>
            </w:r>
            <w:r w:rsidR="00124319">
              <w:tab/>
            </w:r>
            <w:r w:rsidR="00124319">
              <w:fldChar w:fldCharType="begin"/>
            </w:r>
            <w:r w:rsidR="00124319">
              <w:instrText>PAGEREF _Toc8495 \h</w:instrText>
            </w:r>
            <w:r w:rsidR="00124319">
              <w:fldChar w:fldCharType="separate"/>
            </w:r>
            <w:r w:rsidR="00124319">
              <w:t xml:space="preserve">10 </w:t>
            </w:r>
            <w:r w:rsidR="00124319">
              <w:fldChar w:fldCharType="end"/>
            </w:r>
          </w:hyperlink>
        </w:p>
        <w:p w:rsidR="0006403C" w:rsidRDefault="009150D3">
          <w:pPr>
            <w:pStyle w:val="Verzeichnis2"/>
            <w:tabs>
              <w:tab w:val="right" w:leader="dot" w:pos="9073"/>
            </w:tabs>
          </w:pPr>
          <w:hyperlink w:anchor="_Toc8496">
            <w:r w:rsidR="00124319">
              <w:t>Beobachtung und Dokumentation</w:t>
            </w:r>
            <w:r w:rsidR="00124319">
              <w:tab/>
            </w:r>
            <w:r w:rsidR="00124319">
              <w:fldChar w:fldCharType="begin"/>
            </w:r>
            <w:r w:rsidR="00124319">
              <w:instrText>PAGEREF _Toc8496 \h</w:instrText>
            </w:r>
            <w:r w:rsidR="00124319">
              <w:fldChar w:fldCharType="separate"/>
            </w:r>
            <w:r w:rsidR="00124319">
              <w:t xml:space="preserve">11 </w:t>
            </w:r>
            <w:r w:rsidR="00124319">
              <w:fldChar w:fldCharType="end"/>
            </w:r>
          </w:hyperlink>
        </w:p>
        <w:p w:rsidR="0006403C" w:rsidRDefault="009150D3">
          <w:pPr>
            <w:pStyle w:val="Verzeichnis2"/>
            <w:tabs>
              <w:tab w:val="right" w:leader="dot" w:pos="9073"/>
            </w:tabs>
          </w:pPr>
          <w:hyperlink w:anchor="_Toc8497">
            <w:r w:rsidR="00124319">
              <w:t>Beteiligungs- und Beschwerdeverfahren für Kinder</w:t>
            </w:r>
            <w:r w:rsidR="00124319">
              <w:tab/>
            </w:r>
            <w:r w:rsidR="00124319">
              <w:fldChar w:fldCharType="begin"/>
            </w:r>
            <w:r w:rsidR="00124319">
              <w:instrText>PAGEREF _Toc8497 \h</w:instrText>
            </w:r>
            <w:r w:rsidR="00124319">
              <w:fldChar w:fldCharType="separate"/>
            </w:r>
            <w:r w:rsidR="00124319">
              <w:t xml:space="preserve">11 </w:t>
            </w:r>
            <w:r w:rsidR="00124319">
              <w:fldChar w:fldCharType="end"/>
            </w:r>
          </w:hyperlink>
        </w:p>
        <w:p w:rsidR="0006403C" w:rsidRDefault="009150D3">
          <w:pPr>
            <w:pStyle w:val="Verzeichnis2"/>
            <w:tabs>
              <w:tab w:val="right" w:leader="dot" w:pos="9073"/>
            </w:tabs>
          </w:pPr>
          <w:hyperlink w:anchor="_Toc8498">
            <w:r w:rsidR="00124319">
              <w:t>Kinderschutz</w:t>
            </w:r>
            <w:r w:rsidR="00124319">
              <w:tab/>
            </w:r>
            <w:r w:rsidR="00124319">
              <w:fldChar w:fldCharType="begin"/>
            </w:r>
            <w:r w:rsidR="00124319">
              <w:instrText>PAGEREF _Toc8498 \h</w:instrText>
            </w:r>
            <w:r w:rsidR="00124319">
              <w:fldChar w:fldCharType="separate"/>
            </w:r>
            <w:r w:rsidR="00124319">
              <w:t xml:space="preserve">11 </w:t>
            </w:r>
            <w:r w:rsidR="00124319">
              <w:fldChar w:fldCharType="end"/>
            </w:r>
          </w:hyperlink>
        </w:p>
        <w:p w:rsidR="0006403C" w:rsidRDefault="009150D3">
          <w:pPr>
            <w:pStyle w:val="Verzeichnis1"/>
            <w:tabs>
              <w:tab w:val="right" w:leader="dot" w:pos="9073"/>
            </w:tabs>
          </w:pPr>
          <w:hyperlink w:anchor="_Toc8499">
            <w:r w:rsidR="00124319">
              <w:t>5 Erziehungs- und Bildungspartnerschaft mit Eltern</w:t>
            </w:r>
            <w:r w:rsidR="00124319">
              <w:tab/>
            </w:r>
            <w:r w:rsidR="00124319">
              <w:fldChar w:fldCharType="begin"/>
            </w:r>
            <w:r w:rsidR="00124319">
              <w:instrText>PAGEREF _Toc8499 \h</w:instrText>
            </w:r>
            <w:r w:rsidR="00124319">
              <w:fldChar w:fldCharType="separate"/>
            </w:r>
            <w:r w:rsidR="00124319">
              <w:t xml:space="preserve">11 </w:t>
            </w:r>
            <w:r w:rsidR="00124319">
              <w:fldChar w:fldCharType="end"/>
            </w:r>
          </w:hyperlink>
        </w:p>
        <w:p w:rsidR="0006403C" w:rsidRDefault="009150D3">
          <w:pPr>
            <w:pStyle w:val="Verzeichnis1"/>
            <w:tabs>
              <w:tab w:val="right" w:leader="dot" w:pos="9073"/>
            </w:tabs>
          </w:pPr>
          <w:hyperlink w:anchor="_Toc8500">
            <w:r w:rsidR="00124319">
              <w:t>6 Zusammenarbeit im Team</w:t>
            </w:r>
            <w:r w:rsidR="00124319">
              <w:tab/>
            </w:r>
            <w:r w:rsidR="00124319">
              <w:fldChar w:fldCharType="begin"/>
            </w:r>
            <w:r w:rsidR="00124319">
              <w:instrText>PAGEREF _Toc8500 \h</w:instrText>
            </w:r>
            <w:r w:rsidR="00124319">
              <w:fldChar w:fldCharType="separate"/>
            </w:r>
            <w:r w:rsidR="00124319">
              <w:t xml:space="preserve">12 </w:t>
            </w:r>
            <w:r w:rsidR="00124319">
              <w:fldChar w:fldCharType="end"/>
            </w:r>
          </w:hyperlink>
        </w:p>
        <w:p w:rsidR="0006403C" w:rsidRDefault="009150D3">
          <w:pPr>
            <w:pStyle w:val="Verzeichnis1"/>
            <w:tabs>
              <w:tab w:val="right" w:leader="dot" w:pos="9073"/>
            </w:tabs>
          </w:pPr>
          <w:hyperlink w:anchor="_Toc8501">
            <w:r w:rsidR="00124319">
              <w:t>7 QE</w:t>
            </w:r>
            <w:r w:rsidR="00124319">
              <w:tab/>
            </w:r>
            <w:r w:rsidR="00124319">
              <w:fldChar w:fldCharType="begin"/>
            </w:r>
            <w:r w:rsidR="00124319">
              <w:instrText>PAGEREF _Toc8501 \h</w:instrText>
            </w:r>
            <w:r w:rsidR="00124319">
              <w:fldChar w:fldCharType="separate"/>
            </w:r>
            <w:r w:rsidR="00124319">
              <w:t xml:space="preserve">12 </w:t>
            </w:r>
            <w:r w:rsidR="00124319">
              <w:fldChar w:fldCharType="end"/>
            </w:r>
          </w:hyperlink>
        </w:p>
        <w:p w:rsidR="0006403C" w:rsidRDefault="009150D3">
          <w:pPr>
            <w:pStyle w:val="Verzeichnis1"/>
            <w:tabs>
              <w:tab w:val="right" w:leader="dot" w:pos="9073"/>
            </w:tabs>
          </w:pPr>
          <w:hyperlink w:anchor="_Toc8502">
            <w:r w:rsidR="00124319">
              <w:t>8 Netzwerke / Öffentlichkeitsarbeit</w:t>
            </w:r>
            <w:r w:rsidR="00124319">
              <w:tab/>
            </w:r>
            <w:r w:rsidR="00124319">
              <w:fldChar w:fldCharType="begin"/>
            </w:r>
            <w:r w:rsidR="00124319">
              <w:instrText>PAGEREF _Toc8502 \h</w:instrText>
            </w:r>
            <w:r w:rsidR="00124319">
              <w:fldChar w:fldCharType="separate"/>
            </w:r>
            <w:r w:rsidR="00124319">
              <w:t xml:space="preserve">12 </w:t>
            </w:r>
            <w:r w:rsidR="00124319">
              <w:fldChar w:fldCharType="end"/>
            </w:r>
          </w:hyperlink>
        </w:p>
        <w:p w:rsidR="0006403C" w:rsidRDefault="00124319">
          <w:r>
            <w:fldChar w:fldCharType="end"/>
          </w:r>
        </w:p>
      </w:sdtContent>
    </w:sdt>
    <w:p w:rsidR="0006403C" w:rsidRDefault="00124319">
      <w:pPr>
        <w:spacing w:after="318" w:line="259" w:lineRule="auto"/>
        <w:ind w:left="0" w:firstLine="0"/>
      </w:pPr>
      <w:r>
        <w:rPr>
          <w:sz w:val="22"/>
        </w:rPr>
        <w:t xml:space="preserve"> </w:t>
      </w:r>
    </w:p>
    <w:p w:rsidR="0006403C" w:rsidRDefault="00124319">
      <w:pPr>
        <w:spacing w:after="0" w:line="259" w:lineRule="auto"/>
        <w:ind w:left="0" w:firstLine="0"/>
      </w:pPr>
      <w:r>
        <w:rPr>
          <w:sz w:val="28"/>
        </w:rPr>
        <w:t xml:space="preserve"> </w:t>
      </w:r>
      <w:r>
        <w:rPr>
          <w:sz w:val="28"/>
        </w:rPr>
        <w:tab/>
        <w:t xml:space="preserve"> </w:t>
      </w:r>
    </w:p>
    <w:p w:rsidR="0006403C" w:rsidRDefault="00124319">
      <w:pPr>
        <w:pStyle w:val="berschrift1"/>
        <w:ind w:left="-5"/>
      </w:pPr>
      <w:bookmarkStart w:id="0" w:name="_Toc8479"/>
      <w:r>
        <w:t xml:space="preserve">1 Unsere Einrichtung </w:t>
      </w:r>
      <w:bookmarkEnd w:id="0"/>
    </w:p>
    <w:p w:rsidR="0006403C" w:rsidRDefault="00124319">
      <w:pPr>
        <w:ind w:left="-5"/>
      </w:pPr>
      <w:r>
        <w:t>Unsere</w:t>
      </w:r>
      <w:r w:rsidR="007F25D9">
        <w:t xml:space="preserve"> Krippe ist eine Einrichtung des Verbundes</w:t>
      </w:r>
      <w:r>
        <w:t xml:space="preserve"> Ev.</w:t>
      </w:r>
      <w:r w:rsidR="007F25D9">
        <w:t>-Luth. Kindertagesstätten im Kirchenkreis Friesland – Wilhelmshaven</w:t>
      </w:r>
      <w:r>
        <w:t xml:space="preserve">. Sie ist ein lebendiger Ort für Kinder, an dem Vertrauen und Geborgenheit erfahren werden können. </w:t>
      </w:r>
    </w:p>
    <w:p w:rsidR="0006403C" w:rsidRDefault="00124319">
      <w:pPr>
        <w:ind w:left="-5"/>
      </w:pPr>
      <w:r>
        <w:t>Im Jahr 2021 wurde der Grundstein für unsere Krippe am Bildungsstandort Jungfernbusch gelegt.</w:t>
      </w:r>
      <w:r w:rsidR="007F25D9">
        <w:t xml:space="preserve"> Im Sommer 2025 wurde unser Dachgeschoss ausgebaut und die Einrichtung wurde um zwei weitere Krippengruppen erweitert.</w:t>
      </w:r>
      <w:r>
        <w:t xml:space="preserve"> Zukünftig befinden sich Krippe, Kindergarten und Grundschule an diesem zentralen Ort. </w:t>
      </w:r>
    </w:p>
    <w:p w:rsidR="0006403C" w:rsidRDefault="00124319">
      <w:pPr>
        <w:pStyle w:val="berschrift2"/>
        <w:ind w:left="-5"/>
      </w:pPr>
      <w:bookmarkStart w:id="1" w:name="_Toc8480"/>
      <w:r>
        <w:t xml:space="preserve">Unsere Betreuungszeiten </w:t>
      </w:r>
      <w:bookmarkEnd w:id="1"/>
    </w:p>
    <w:p w:rsidR="0006403C" w:rsidRDefault="007F25D9">
      <w:pPr>
        <w:spacing w:after="5"/>
        <w:ind w:left="-5"/>
      </w:pPr>
      <w:r>
        <w:t>In unserem Haus werden 7</w:t>
      </w:r>
      <w:r w:rsidR="00124319">
        <w:t>5 Kinder</w:t>
      </w:r>
      <w:r>
        <w:t xml:space="preserve"> im Alter von 1-3 Jahren in fünf</w:t>
      </w:r>
      <w:r w:rsidR="00124319">
        <w:t xml:space="preserve"> Krippengruppen am </w:t>
      </w:r>
    </w:p>
    <w:p w:rsidR="0006403C" w:rsidRDefault="00124319">
      <w:pPr>
        <w:ind w:left="-5"/>
      </w:pPr>
      <w:r>
        <w:t xml:space="preserve">Vormittag betreut, begleitet und gefördert. Unsere Öffnungszeiten sind Montag – Freitag, 8.00 Uhr – 13.00 Uhr. Zusätzlich bieten wir </w:t>
      </w:r>
      <w:r w:rsidR="007F25D9">
        <w:t>Montags bis Freitag</w:t>
      </w:r>
      <w:r>
        <w:t xml:space="preserve"> einen Frühdienst von </w:t>
      </w:r>
      <w:r w:rsidR="007F25D9">
        <w:t xml:space="preserve">7.00 oder </w:t>
      </w:r>
      <w:r>
        <w:t xml:space="preserve">7.30 Uhr bis 8.00 Uhr an. Die Betreuungszeiten orientieren sich am Bedarf der Familien.  </w:t>
      </w:r>
    </w:p>
    <w:p w:rsidR="0006403C" w:rsidRDefault="00124319">
      <w:pPr>
        <w:pStyle w:val="berschrift2"/>
        <w:ind w:left="-5"/>
      </w:pPr>
      <w:bookmarkStart w:id="2" w:name="_Toc8481"/>
      <w:r>
        <w:lastRenderedPageBreak/>
        <w:t xml:space="preserve">Unsere Räume </w:t>
      </w:r>
      <w:bookmarkEnd w:id="2"/>
    </w:p>
    <w:p w:rsidR="0006403C" w:rsidRDefault="00124319">
      <w:pPr>
        <w:ind w:left="-5"/>
      </w:pPr>
      <w:r>
        <w:t>Unsere Räumlichkeiten sind kindgerecht gestaltet. Zu jeder Gruppe gehört ein Gruppenraum, ein Sanitärraum und ein Schlafraum. Zusätzlich gibt es bei uns einen Bewegungsraum</w:t>
      </w:r>
      <w:r w:rsidR="007F25D9">
        <w:t>, einen Multifunktionsraum, eine Kleckswerkstatt</w:t>
      </w:r>
      <w:bookmarkStart w:id="3" w:name="_GoBack"/>
      <w:bookmarkEnd w:id="3"/>
      <w:r>
        <w:t xml:space="preserve"> und ein großzügiges Außengelände. </w:t>
      </w:r>
    </w:p>
    <w:p w:rsidR="0006403C" w:rsidRDefault="00124319">
      <w:pPr>
        <w:ind w:left="-5"/>
      </w:pPr>
      <w:r>
        <w:t xml:space="preserve">Gruppenräume: Unsere Gruppenräume sind großzügig bemessen und geben genügend Raum für Bewegung, Ruhe und Spiel. Sie verfügen über Pantry-Küchen.  </w:t>
      </w:r>
    </w:p>
    <w:p w:rsidR="0006403C" w:rsidRDefault="00124319">
      <w:pPr>
        <w:ind w:left="-5"/>
      </w:pPr>
      <w:r>
        <w:t xml:space="preserve">Sanitärräume: In den Waschräumen gibt es Wickeltische mit Treppen und separaten Waschgelegenheiten. Den Kindern stehen große Waschbecken in unterschiedlichen Höhen und verschiedene Wasserhähne zur Verfügung. </w:t>
      </w:r>
    </w:p>
    <w:p w:rsidR="0006403C" w:rsidRDefault="00124319">
      <w:pPr>
        <w:ind w:left="-5"/>
      </w:pPr>
      <w:r>
        <w:t xml:space="preserve">Schlafräume: An jeden Gruppenraum grenzt ein Schlafraum an, der sich an den Ruhebedürfnissen der Kinder orientiert und über ausreichend Schlafplätze für jedes Kind verfügt. </w:t>
      </w:r>
    </w:p>
    <w:p w:rsidR="0006403C" w:rsidRDefault="00124319">
      <w:pPr>
        <w:ind w:left="-5"/>
      </w:pPr>
      <w:r>
        <w:t xml:space="preserve">Bewegungsraum: In unserem Bewegungsraum haben die Kinder die Möglichkeit zum Krabbeln, Klettern, Hüpfen, Kräftemessen und Herumtoben. Wir sorgen hier durch verschiedene Materialien und Angebote für besondere Herausforderungen. </w:t>
      </w:r>
    </w:p>
    <w:p w:rsidR="0006403C" w:rsidRDefault="00124319">
      <w:pPr>
        <w:spacing w:after="3"/>
        <w:ind w:left="-5"/>
      </w:pPr>
      <w:r>
        <w:t xml:space="preserve">Außengelände: Im Außenbereich befindet sich ein abgegrenzter Rasen- und </w:t>
      </w:r>
    </w:p>
    <w:p w:rsidR="0006403C" w:rsidRDefault="00124319">
      <w:pPr>
        <w:ind w:left="-5"/>
      </w:pPr>
      <w:r>
        <w:t xml:space="preserve">Sandspielbereich. Auf dem Spielplatz haben die Kinder die Möglichkeit zu schaukeln, zu klettern, Rollenspiele zu spielen, auf einem Laufrad- und </w:t>
      </w:r>
      <w:proofErr w:type="spellStart"/>
      <w:r>
        <w:t>Bobbycar</w:t>
      </w:r>
      <w:proofErr w:type="spellEnd"/>
      <w:r>
        <w:t xml:space="preserve">-Parcours zu fahren und mit Wasser zu spielen. Wir haben die Landschaftsgärtner der sog. Holunderschule* gebeten, einen Spielplatzplan für uns anzufertigen. Schritt für Schritt wird ein naturnahes Außengelände entstehen.  </w:t>
      </w:r>
    </w:p>
    <w:p w:rsidR="0006403C" w:rsidRDefault="00124319">
      <w:pPr>
        <w:spacing w:after="247" w:line="259" w:lineRule="auto"/>
        <w:ind w:left="-5"/>
      </w:pPr>
      <w:r>
        <w:t xml:space="preserve">*Die Holunderschule ist ein pädagogisches Konzept des Landschaftsgärtners Heinrich </w:t>
      </w:r>
      <w:proofErr w:type="spellStart"/>
      <w:r>
        <w:t>Benjes</w:t>
      </w:r>
      <w:proofErr w:type="spellEnd"/>
      <w:r>
        <w:t xml:space="preserve"> zur naturnahen Gestaltung von Spielplätzen von Kinderkrippen, Kindergärten und anderen Einrichtungen für Kinder und Jugendliche. </w:t>
      </w:r>
    </w:p>
    <w:p w:rsidR="0006403C" w:rsidRDefault="00124319">
      <w:pPr>
        <w:pStyle w:val="berschrift1"/>
        <w:ind w:left="-5"/>
      </w:pPr>
      <w:bookmarkStart w:id="4" w:name="_Toc8482"/>
      <w:r>
        <w:t xml:space="preserve">2 Unser evangelisches Profil </w:t>
      </w:r>
      <w:bookmarkEnd w:id="4"/>
    </w:p>
    <w:p w:rsidR="0006403C" w:rsidRDefault="00124319">
      <w:pPr>
        <w:ind w:left="-5"/>
      </w:pPr>
      <w:r>
        <w:t xml:space="preserve">Die Grundlage unserer pädagogischen Arbeit ist unser christliches Menschenbild: Wir sehen jedes Kind als ein einmaliges Geschöpf Gottes, das wir als eine Persönlichkeit mit eigener Würde achten. </w:t>
      </w:r>
    </w:p>
    <w:p w:rsidR="0006403C" w:rsidRDefault="00124319">
      <w:pPr>
        <w:ind w:left="-5"/>
      </w:pPr>
      <w:r>
        <w:t xml:space="preserve">Die Religionspädagogik hat für uns eine große Bedeutung. Ihre Methoden sind vielfältig: Sie sprechen alle Sinne an und beziehen die Erfahrungswelt der Kinder mit ein. Die Kinder erfahren bei uns, dass Hoffnung und Vertrauen die Grundlage des Glaubens sind. Religiöse Erziehung geschieht in der Gemeinschaft, sie fördert das Miteinander. Deshalb legen wir viel Wert auf den Beziehungsaufbau und die Beziehungsarbeit. Biblisch-religiöse Themen spiegeln sich im Alltag wieder. Wir pflegen Rituale, feiern christliche Feste, beten mit den Kindern und feiern gemeinsam Gottesdienste. Wir bringen den Kindern den behutsamen Umgang mit der Schöpfung in alters- und entwicklungsgerechter Weise nahe. </w:t>
      </w:r>
    </w:p>
    <w:p w:rsidR="0006403C" w:rsidRDefault="00124319">
      <w:pPr>
        <w:spacing w:after="515"/>
        <w:ind w:left="-5"/>
      </w:pPr>
      <w:r>
        <w:lastRenderedPageBreak/>
        <w:t xml:space="preserve">Wir arbeiten eng mit der Ev.-luth. Kirchengemeinde Schortens und ihren Pastor*innen zusammen. </w:t>
      </w:r>
    </w:p>
    <w:p w:rsidR="0006403C" w:rsidRDefault="00124319">
      <w:pPr>
        <w:pStyle w:val="berschrift1"/>
        <w:spacing w:after="239"/>
        <w:ind w:left="-5"/>
      </w:pPr>
      <w:bookmarkStart w:id="5" w:name="_Toc8483"/>
      <w:r>
        <w:t xml:space="preserve">3 Unsere pädagogische Haltung </w:t>
      </w:r>
      <w:bookmarkEnd w:id="5"/>
    </w:p>
    <w:p w:rsidR="0006403C" w:rsidRDefault="00124319">
      <w:pPr>
        <w:pStyle w:val="berschrift2"/>
        <w:ind w:left="-5"/>
      </w:pPr>
      <w:bookmarkStart w:id="6" w:name="_Toc8484"/>
      <w:r>
        <w:t xml:space="preserve">Unser Bild vom Kind </w:t>
      </w:r>
      <w:bookmarkEnd w:id="6"/>
    </w:p>
    <w:p w:rsidR="0006403C" w:rsidRDefault="00124319">
      <w:pPr>
        <w:ind w:left="-5"/>
      </w:pPr>
      <w:r>
        <w:t xml:space="preserve">Jeder Junge, jedes Mädchen ist einmalig und unverwechselbar, ist anders als andere Kinder. Dieses Bild vom Kind achtet die Persönlichkeit und Individualität des Kindes, akzeptiert seine Intimsphäre, geht von der Offenheit jeglicher Entwicklung aus, vertraut in die kindlichen Kräfte und gesteht jedem Kind ein hohes Maß an Selbstbestimmung und Eigenaktivität zu. Kinder gestalten ihre Entwicklung aktiv mit, sind von Geburt an neugierig und offen für die Welt um sie herum. Sie suchen den Kontakt zu anderen Menschen und sind interessiert an sozialen Beziehungen. </w:t>
      </w:r>
    </w:p>
    <w:p w:rsidR="0006403C" w:rsidRDefault="00124319">
      <w:pPr>
        <w:ind w:left="-5"/>
      </w:pPr>
      <w:r>
        <w:t xml:space="preserve">Kinder sind von fürsorglichen, emotional verfügbaren und beschützenden Erwachsenen abhängig. Sie brauchen sichere Bindungen, um sich gut und gesund entwickeln zu können.  </w:t>
      </w:r>
    </w:p>
    <w:p w:rsidR="0006403C" w:rsidRDefault="00124319">
      <w:pPr>
        <w:spacing w:after="263" w:line="259" w:lineRule="auto"/>
        <w:ind w:left="0" w:firstLine="0"/>
      </w:pPr>
      <w:r>
        <w:t xml:space="preserve"> </w:t>
      </w:r>
    </w:p>
    <w:p w:rsidR="0006403C" w:rsidRDefault="00124319">
      <w:pPr>
        <w:spacing w:after="0" w:line="259" w:lineRule="auto"/>
        <w:ind w:left="0" w:firstLine="0"/>
      </w:pPr>
      <w:r>
        <w:t xml:space="preserve"> </w:t>
      </w:r>
      <w:r>
        <w:tab/>
        <w:t xml:space="preserve"> </w:t>
      </w:r>
    </w:p>
    <w:p w:rsidR="0006403C" w:rsidRDefault="00124319">
      <w:pPr>
        <w:pStyle w:val="berschrift2"/>
        <w:ind w:left="-5"/>
      </w:pPr>
      <w:bookmarkStart w:id="7" w:name="_Toc8485"/>
      <w:r>
        <w:t xml:space="preserve">Die Erzieher*innen als Bezugspersonen </w:t>
      </w:r>
      <w:bookmarkEnd w:id="7"/>
    </w:p>
    <w:p w:rsidR="0006403C" w:rsidRDefault="00124319">
      <w:pPr>
        <w:ind w:left="-5"/>
      </w:pPr>
      <w:r>
        <w:t xml:space="preserve">Wir pädagogischen Mitarbeiter*innen unserer Krippe tragen eine hohe Verantwortung für die notwendige Qualität in der Beziehung zu den Kindern. Wir sorgen für eine sichere Bindung, individuelle Zuwendung, Fürsorge, Achtsamkeit und Nähe. Dies erfordert von uns eine emotionale Verfügbarkeit in professioneller Distanz. </w:t>
      </w:r>
    </w:p>
    <w:p w:rsidR="0006403C" w:rsidRDefault="00124319">
      <w:pPr>
        <w:ind w:left="-5"/>
      </w:pPr>
      <w:r>
        <w:t xml:space="preserve">Wir sorgen für eine vertrauensvolle Beziehung zu den Kindern, damit die Kinder sich bei uns sicher fühlen und neugierig die Welt erkunden können.  </w:t>
      </w:r>
    </w:p>
    <w:p w:rsidR="0006403C" w:rsidRDefault="00124319">
      <w:pPr>
        <w:ind w:left="-5"/>
      </w:pPr>
      <w:r>
        <w:t xml:space="preserve">Wir ermöglichen jüngeren und älteren Kindern, dass sie im gemeinsamen Tun voneinander lernen können und sich dadurch in ihrer Entwicklung gegenseitig unterstützen. </w:t>
      </w:r>
    </w:p>
    <w:p w:rsidR="0006403C" w:rsidRDefault="00124319">
      <w:pPr>
        <w:ind w:left="-5"/>
      </w:pPr>
      <w:r>
        <w:t xml:space="preserve">Wir gestalten die Räume und die Materialauswahl so, dass die Kinder zu eigenaktivem und kreativem Tun angeregt werden und ungestörte Spielsituationen erleben können.  </w:t>
      </w:r>
    </w:p>
    <w:p w:rsidR="0006403C" w:rsidRDefault="00124319">
      <w:pPr>
        <w:spacing w:after="515"/>
        <w:ind w:left="-5"/>
      </w:pPr>
      <w:r>
        <w:t xml:space="preserve">Bei uns spielen und lernen Kinder mit unterschiedlichen Entwicklungsvoraussetzungen und mit besonderen Förderbedarfen gemeinsam. </w:t>
      </w:r>
    </w:p>
    <w:p w:rsidR="0006403C" w:rsidRDefault="00124319">
      <w:pPr>
        <w:pStyle w:val="berschrift1"/>
        <w:spacing w:after="239"/>
        <w:ind w:left="-5"/>
      </w:pPr>
      <w:bookmarkStart w:id="8" w:name="_Toc8486"/>
      <w:r>
        <w:lastRenderedPageBreak/>
        <w:t xml:space="preserve">4 Unsere pädagogische Arbeit </w:t>
      </w:r>
      <w:bookmarkEnd w:id="8"/>
    </w:p>
    <w:p w:rsidR="0006403C" w:rsidRDefault="00124319">
      <w:pPr>
        <w:pStyle w:val="berschrift2"/>
        <w:ind w:left="-5"/>
      </w:pPr>
      <w:bookmarkStart w:id="9" w:name="_Toc8487"/>
      <w:r>
        <w:t xml:space="preserve">Die Eingewöhnungsphase </w:t>
      </w:r>
      <w:bookmarkEnd w:id="9"/>
    </w:p>
    <w:p w:rsidR="0006403C" w:rsidRDefault="00124319">
      <w:pPr>
        <w:spacing w:after="0"/>
        <w:ind w:left="-5"/>
      </w:pPr>
      <w:r>
        <w:t xml:space="preserve">Der Beginn in einer Krippe ist ein bedeutender Übergang im Leben eines Kindes. Innerhalb kürzester Zeit stehen wichtige Veränderungen an. Das Kind lernt eine neue Umgebung und andere Menschen kennen und es gewinnt viele spannende Eindrücke. Die </w:t>
      </w:r>
    </w:p>
    <w:p w:rsidR="0006403C" w:rsidRDefault="00124319">
      <w:pPr>
        <w:spacing w:after="5"/>
        <w:ind w:left="-5"/>
      </w:pPr>
      <w:r>
        <w:t xml:space="preserve">Lernerfahrungen, die das Kind bei diesem Übergang macht, werden später auf weitere </w:t>
      </w:r>
    </w:p>
    <w:p w:rsidR="0006403C" w:rsidRDefault="00124319">
      <w:pPr>
        <w:ind w:left="-5"/>
      </w:pPr>
      <w:r>
        <w:t xml:space="preserve">Lebensübergänge übertragen (z.B. auf den Wechsel in den Kindergarten). Das Kind lernt im Übergang, dass es etwas aus eigener Kraft schaffen kann. Mit der nötigen Unterstützung aus seinem Umfeld geht es gestärkt und mit neu gewonnenen Fähigkeiten aus dieser Zeit des Übergangs hervor. Wir unterstützen das Kind durch Einfühlungsvermögen und geben ihm ausreichend Zeit, um seine Lernerfahrungen machen zu können. </w:t>
      </w:r>
    </w:p>
    <w:p w:rsidR="0006403C" w:rsidRDefault="00124319">
      <w:pPr>
        <w:spacing w:after="3"/>
        <w:ind w:left="-5"/>
      </w:pPr>
      <w:r>
        <w:t xml:space="preserve">Wir gestalten die Eingewöhnung für jedes Kind individuell und im engen Gespräch mit den </w:t>
      </w:r>
    </w:p>
    <w:p w:rsidR="0006403C" w:rsidRDefault="00124319">
      <w:pPr>
        <w:ind w:left="-5"/>
      </w:pPr>
      <w:r>
        <w:t xml:space="preserve">Eltern. Wir orientieren uns dabei am „Münchener Modell“. Dabei handelt es sich um ein Konzept der Übergangsbewältigung. Das Modell geht davon aus, dass ein Kind in der Regel über ausreichend Ressourcen verfügt, um einen Übergang zu bewältigen, wenn es dabei Unterstützung erfährt. </w:t>
      </w:r>
    </w:p>
    <w:p w:rsidR="0006403C" w:rsidRDefault="00124319">
      <w:pPr>
        <w:ind w:left="-5"/>
      </w:pPr>
      <w:r>
        <w:t xml:space="preserve">An dem Prozess des Übergangs sind neben den Eltern und den pädagogischen Fachkräften auch die Kinder der jeweiligen Gruppe beteiligt. Es ist für das einzugewöhnende Kind wichtig, dass die anderen Kinder ihm einen Platz im System Krippe einräumen. Die pädagogischen Fachkräfte begleiten das Kind und die Gruppe mit Ermutigung und Verständnis. Im Kontakt mit der Gruppe und den pädagogischen Fachkräften erlebt das Kind, dass es sich in der Krippe sicher fühlen kann. </w:t>
      </w:r>
    </w:p>
    <w:p w:rsidR="0006403C" w:rsidRDefault="00124319">
      <w:pPr>
        <w:ind w:left="-5"/>
      </w:pPr>
      <w:r>
        <w:t xml:space="preserve">Die Eingewöhnungsphase gestaltet sich wie folgt: </w:t>
      </w:r>
    </w:p>
    <w:p w:rsidR="0006403C" w:rsidRDefault="00124319">
      <w:pPr>
        <w:numPr>
          <w:ilvl w:val="0"/>
          <w:numId w:val="1"/>
        </w:numPr>
        <w:spacing w:after="3"/>
        <w:ind w:hanging="360"/>
      </w:pPr>
      <w:r>
        <w:t xml:space="preserve">Im Aufnahmegespräch tauschen wir uns mit den Eltern über die </w:t>
      </w:r>
    </w:p>
    <w:p w:rsidR="0006403C" w:rsidRDefault="00124319">
      <w:pPr>
        <w:spacing w:after="4"/>
        <w:ind w:left="730"/>
      </w:pPr>
      <w:r>
        <w:t xml:space="preserve">Rahmenbedingungen, die Gewohnheiten des Kindes und die Erwartungen der Eltern aus. </w:t>
      </w:r>
    </w:p>
    <w:p w:rsidR="0006403C" w:rsidRDefault="00124319">
      <w:pPr>
        <w:numPr>
          <w:ilvl w:val="0"/>
          <w:numId w:val="1"/>
        </w:numPr>
        <w:spacing w:after="4"/>
        <w:ind w:hanging="360"/>
      </w:pPr>
      <w:r>
        <w:t xml:space="preserve">Wir vereinbaren eine gemeinsame „Schnupperzeit“ für das Kind und ein begleitendes Elternteil. Bei diesem Besuch gewinnt das einzugewöhnende Kind einen ersten Eindruck von den Räumlichkeiten, den anderen Kindern und den neuen Bezugspersonen. </w:t>
      </w:r>
    </w:p>
    <w:p w:rsidR="0006403C" w:rsidRDefault="00124319">
      <w:pPr>
        <w:numPr>
          <w:ilvl w:val="0"/>
          <w:numId w:val="1"/>
        </w:numPr>
        <w:spacing w:after="1"/>
        <w:ind w:hanging="360"/>
      </w:pPr>
      <w:r>
        <w:t xml:space="preserve">Dann beginnt der regelmäßige Besuch der Krippe in Begleitung eines Elternteils oder einer anderen Bezugsperson. Aufgabe der Fachkräfte ist es in dieser besonderen Zeit, herauszufinden, wo die Interessen des Kindes liegen und wie die bevorstehende Trennung erleichtert werden kann.  </w:t>
      </w:r>
    </w:p>
    <w:p w:rsidR="0006403C" w:rsidRDefault="00124319">
      <w:pPr>
        <w:numPr>
          <w:ilvl w:val="0"/>
          <w:numId w:val="1"/>
        </w:numPr>
        <w:spacing w:after="1"/>
        <w:ind w:hanging="360"/>
      </w:pPr>
      <w:r>
        <w:t xml:space="preserve">Aufgabe der Eltern ist es, ihr Kind nur so eng zu begleiten wie von ihm benötigt. Sie müssen ihrem Kind den Übergang in eine neue, tragende Beziehung „erlauben“, damit sich das Kind auf die Krippe einlassen kann. </w:t>
      </w:r>
    </w:p>
    <w:p w:rsidR="0006403C" w:rsidRDefault="00124319">
      <w:pPr>
        <w:numPr>
          <w:ilvl w:val="0"/>
          <w:numId w:val="1"/>
        </w:numPr>
        <w:spacing w:after="1"/>
        <w:ind w:hanging="360"/>
      </w:pPr>
      <w:r>
        <w:lastRenderedPageBreak/>
        <w:t xml:space="preserve">Ist das Kind bereit, sich von seiner Bezugsperson zu lösen, findet ein erster Trennungsversuch statt. Lässt das Kind sich bei auftretender Traurigkeit beruhigen und kann es sich auf die Abläufe in der Krippe einlassen, wird die Trennungszeit in den folgenden Tagen schrittweise erhöht. </w:t>
      </w:r>
    </w:p>
    <w:p w:rsidR="0006403C" w:rsidRDefault="00124319">
      <w:pPr>
        <w:numPr>
          <w:ilvl w:val="0"/>
          <w:numId w:val="1"/>
        </w:numPr>
        <w:ind w:hanging="360"/>
      </w:pPr>
      <w:r>
        <w:t xml:space="preserve">Während der gesamten Eingewöhnung sind wir im engen Austausch mit den Eltern und stimmen gemeinsam den weiteren Verlauf ab. Dabei sind für uns die emotionale Sicherheit des Kindes und der Vertrauensaufbau mit den Eltern von zentraler Bedeutung. </w:t>
      </w:r>
    </w:p>
    <w:p w:rsidR="0006403C" w:rsidRDefault="00124319">
      <w:pPr>
        <w:ind w:left="-5"/>
      </w:pPr>
      <w:r>
        <w:t xml:space="preserve">Die Eingewöhnung ist gelungen, wenn das Kind gern in die Krippe kommt, sich in der Gruppe wohlfühlt, spielt, sich trösten, wickeln und füttern lässt und sich vertrauensvoll an die Bezugsperson wendet. Die Eltern können ihr Kind nun mit einem guten Gefühl loslassen. </w:t>
      </w:r>
    </w:p>
    <w:p w:rsidR="0006403C" w:rsidRDefault="00124319">
      <w:pPr>
        <w:spacing w:after="263" w:line="259" w:lineRule="auto"/>
        <w:ind w:left="360" w:firstLine="0"/>
      </w:pPr>
      <w:r>
        <w:t xml:space="preserve"> </w:t>
      </w:r>
    </w:p>
    <w:p w:rsidR="0006403C" w:rsidRDefault="00124319">
      <w:pPr>
        <w:spacing w:after="0" w:line="259" w:lineRule="auto"/>
        <w:ind w:left="0" w:firstLine="0"/>
      </w:pPr>
      <w:r>
        <w:t xml:space="preserve"> </w:t>
      </w:r>
      <w:r>
        <w:tab/>
        <w:t xml:space="preserve"> </w:t>
      </w:r>
    </w:p>
    <w:p w:rsidR="0006403C" w:rsidRDefault="00124319">
      <w:pPr>
        <w:pStyle w:val="berschrift2"/>
        <w:ind w:left="-5"/>
      </w:pPr>
      <w:bookmarkStart w:id="10" w:name="_Toc8488"/>
      <w:r>
        <w:t xml:space="preserve">Tagesablauf </w:t>
      </w:r>
      <w:bookmarkEnd w:id="10"/>
    </w:p>
    <w:p w:rsidR="0006403C" w:rsidRDefault="00124319">
      <w:pPr>
        <w:ind w:left="-5"/>
      </w:pPr>
      <w:r>
        <w:t xml:space="preserve">Der Tagesablauf in unserer Krippe ist so strukturiert, dass er dem Bedürfnis der Kinder sowohl nach Aktivitäten als auch nach Ruhe entgegenkommt. Es gibt Phasen des freien Spiels und Phasen des angeleiteten Angebots. Der wiederkehrende Rahmen bietet den Kindern Sicherheit und Orientierung. Bei besonderen Aktionen kann sich der Tagesablauf ändern. So sieht unser Tagesablauf aus: </w:t>
      </w:r>
    </w:p>
    <w:p w:rsidR="0006403C" w:rsidRDefault="00124319">
      <w:pPr>
        <w:numPr>
          <w:ilvl w:val="0"/>
          <w:numId w:val="2"/>
        </w:numPr>
        <w:spacing w:after="13"/>
        <w:ind w:hanging="360"/>
      </w:pPr>
      <w:r>
        <w:t xml:space="preserve">Ankommen </w:t>
      </w:r>
    </w:p>
    <w:p w:rsidR="0006403C" w:rsidRDefault="00124319">
      <w:pPr>
        <w:numPr>
          <w:ilvl w:val="0"/>
          <w:numId w:val="2"/>
        </w:numPr>
        <w:spacing w:after="13"/>
        <w:ind w:hanging="360"/>
      </w:pPr>
      <w:r>
        <w:t xml:space="preserve">Begrüßungskreis </w:t>
      </w:r>
    </w:p>
    <w:p w:rsidR="0006403C" w:rsidRDefault="00124319">
      <w:pPr>
        <w:numPr>
          <w:ilvl w:val="0"/>
          <w:numId w:val="2"/>
        </w:numPr>
        <w:spacing w:after="10"/>
        <w:ind w:hanging="360"/>
      </w:pPr>
      <w:r>
        <w:t xml:space="preserve">Frühstück </w:t>
      </w:r>
    </w:p>
    <w:p w:rsidR="0006403C" w:rsidRDefault="00124319">
      <w:pPr>
        <w:numPr>
          <w:ilvl w:val="0"/>
          <w:numId w:val="2"/>
        </w:numPr>
        <w:spacing w:after="11"/>
        <w:ind w:hanging="360"/>
      </w:pPr>
      <w:r>
        <w:t xml:space="preserve">gezielte Bildungsangebote </w:t>
      </w:r>
    </w:p>
    <w:p w:rsidR="0006403C" w:rsidRDefault="00124319">
      <w:pPr>
        <w:numPr>
          <w:ilvl w:val="0"/>
          <w:numId w:val="2"/>
        </w:numPr>
        <w:spacing w:after="12"/>
        <w:ind w:hanging="360"/>
      </w:pPr>
      <w:r>
        <w:t xml:space="preserve">Wickeln / Körperpflege </w:t>
      </w:r>
    </w:p>
    <w:p w:rsidR="0006403C" w:rsidRDefault="00124319">
      <w:pPr>
        <w:numPr>
          <w:ilvl w:val="0"/>
          <w:numId w:val="2"/>
        </w:numPr>
        <w:spacing w:after="10"/>
        <w:ind w:hanging="360"/>
      </w:pPr>
      <w:r>
        <w:t xml:space="preserve">Mittagessen </w:t>
      </w:r>
    </w:p>
    <w:p w:rsidR="0006403C" w:rsidRDefault="00124319">
      <w:pPr>
        <w:numPr>
          <w:ilvl w:val="0"/>
          <w:numId w:val="2"/>
        </w:numPr>
        <w:spacing w:after="12"/>
        <w:ind w:hanging="360"/>
      </w:pPr>
      <w:r>
        <w:t xml:space="preserve">Schlafen / Ruhen </w:t>
      </w:r>
    </w:p>
    <w:p w:rsidR="0006403C" w:rsidRDefault="00124319">
      <w:pPr>
        <w:numPr>
          <w:ilvl w:val="0"/>
          <w:numId w:val="2"/>
        </w:numPr>
        <w:spacing w:after="227"/>
        <w:ind w:hanging="360"/>
      </w:pPr>
      <w:r>
        <w:t xml:space="preserve">Abholen / Abschied </w:t>
      </w:r>
    </w:p>
    <w:p w:rsidR="0006403C" w:rsidRDefault="00124319">
      <w:pPr>
        <w:pStyle w:val="berschrift2"/>
        <w:ind w:left="-5"/>
      </w:pPr>
      <w:bookmarkStart w:id="11" w:name="_Toc8489"/>
      <w:r>
        <w:t xml:space="preserve">Bildung </w:t>
      </w:r>
      <w:bookmarkEnd w:id="11"/>
    </w:p>
    <w:p w:rsidR="0006403C" w:rsidRDefault="00124319">
      <w:pPr>
        <w:ind w:left="-5"/>
      </w:pPr>
      <w:r>
        <w:t xml:space="preserve">Ein Kind ist bereits zum Zeitpunkt seiner Geburt lernbereit. Es eignet sich seine Umwelt Schritt für Schritt aktiv und in Beziehung an, auch wenn es noch nicht sprechen kann. Dabei bedeutet Bildung im </w:t>
      </w:r>
      <w:proofErr w:type="spellStart"/>
      <w:r>
        <w:t>Kleinstkindalter</w:t>
      </w:r>
      <w:proofErr w:type="spellEnd"/>
      <w:r>
        <w:t xml:space="preserve"> immer auch Persönlichkeitsentwicklung, d. h. die Ausbildung einer eigenen Identität.  </w:t>
      </w:r>
    </w:p>
    <w:p w:rsidR="0006403C" w:rsidRDefault="00124319">
      <w:pPr>
        <w:ind w:left="-5"/>
      </w:pPr>
      <w:r>
        <w:t xml:space="preserve">Damit das Kind sich bilden kann, müssen seine Grundbedürfnisse befriedigt sein und es muss eine gesunde Bindung zu seinen Bezugspersonen haben, die ihm Orientierung und Sicherheit bieten. </w:t>
      </w:r>
    </w:p>
    <w:p w:rsidR="0006403C" w:rsidRDefault="00124319">
      <w:pPr>
        <w:ind w:left="-5"/>
      </w:pPr>
      <w:r>
        <w:lastRenderedPageBreak/>
        <w:t xml:space="preserve">In unserer Krippe bieten wir den Kindern optimale Bildungsmöglichkeiten. Dafür gestalten wir eine anregungsreiche Umgebung und geben den Kindern viel Platz und Zeit, um ihre Umwelt aktiv zu erkunden. Wir schaffen eine vertrauensvolle Atmosphäre und stellen den Kindern vielseitig bespielbare, wirklichkeitsnahe Materialien zur Verfügung.  </w:t>
      </w:r>
    </w:p>
    <w:p w:rsidR="0006403C" w:rsidRDefault="00124319">
      <w:pPr>
        <w:ind w:left="-5"/>
      </w:pPr>
      <w:r>
        <w:t xml:space="preserve">Wir begleiten die Kinder im Prozess ihrer Selbstbildung und unterstützen sie soweit nötig, indem wir ihnen stets antwortbereit und feinfühlig zur Verfügung stehen. </w:t>
      </w:r>
    </w:p>
    <w:p w:rsidR="0006403C" w:rsidRDefault="00124319">
      <w:pPr>
        <w:ind w:left="-5"/>
      </w:pPr>
      <w:r>
        <w:t xml:space="preserve">Wir orientieren uns in unserer Bildungsarbeit an den Handlungsempfehlungen für die Arbeit mit Kindern unter drei Jahren zum Orientierungsplan für Bildung und Erziehung im Elementarbereich niedersächsischer Tageseinrichtungen für Kinder.  </w:t>
      </w:r>
    </w:p>
    <w:p w:rsidR="0006403C" w:rsidRDefault="00124319">
      <w:pPr>
        <w:spacing w:after="263" w:line="259" w:lineRule="auto"/>
        <w:ind w:left="360" w:firstLine="0"/>
      </w:pPr>
      <w:r>
        <w:t xml:space="preserve"> </w:t>
      </w:r>
    </w:p>
    <w:p w:rsidR="0006403C" w:rsidRDefault="00124319">
      <w:pPr>
        <w:spacing w:after="0" w:line="259" w:lineRule="auto"/>
        <w:ind w:left="0" w:firstLine="0"/>
      </w:pPr>
      <w:r>
        <w:t xml:space="preserve"> </w:t>
      </w:r>
      <w:r>
        <w:tab/>
        <w:t xml:space="preserve"> </w:t>
      </w:r>
    </w:p>
    <w:p w:rsidR="0006403C" w:rsidRDefault="00124319">
      <w:pPr>
        <w:pStyle w:val="berschrift2"/>
        <w:ind w:left="-5"/>
      </w:pPr>
      <w:bookmarkStart w:id="12" w:name="_Toc8490"/>
      <w:r>
        <w:t xml:space="preserve">Spiel und Spielen </w:t>
      </w:r>
      <w:bookmarkEnd w:id="12"/>
    </w:p>
    <w:p w:rsidR="0006403C" w:rsidRDefault="00124319">
      <w:pPr>
        <w:spacing w:after="247" w:line="259" w:lineRule="auto"/>
        <w:ind w:left="-5"/>
      </w:pPr>
      <w:r>
        <w:t xml:space="preserve">„Das Spiel ist der Beruf jedes Kindes.“ (Armin Krenz) </w:t>
      </w:r>
    </w:p>
    <w:p w:rsidR="0006403C" w:rsidRDefault="00124319">
      <w:pPr>
        <w:ind w:left="-5"/>
      </w:pPr>
      <w:r>
        <w:t xml:space="preserve">Durch das aktive Tun im Spiel lernen Kinder die Welt, in der sie leben, immer besser kennen und erweitern ihr ganz persönliches Weltwissen Stück für Stück.  </w:t>
      </w:r>
    </w:p>
    <w:p w:rsidR="0006403C" w:rsidRDefault="00124319">
      <w:pPr>
        <w:ind w:left="-5"/>
      </w:pPr>
      <w:r>
        <w:t xml:space="preserve">Dabei nutzen die Kinder all ihre Sinne und wiederholen ihre Handlungen immer wieder. Sie lernen beim Spielen den Umgang mit anderen Kindern und Erwachsenen, probieren sich aus, entwickeln körperliche Fähigkeiten und geistige Talente. </w:t>
      </w:r>
    </w:p>
    <w:p w:rsidR="0006403C" w:rsidRDefault="00124319">
      <w:pPr>
        <w:ind w:left="-5"/>
      </w:pPr>
      <w:r>
        <w:t xml:space="preserve">Im Spiel können Kinder sich frei ausdrücken, Glück und Freude erleben, sich mit anderen auseinandersetzen, Sprache zunehmend ins Spiel einbauen, sich im Miteinander üben, teilen und ihre Grob- und Feinmotorik schulen. </w:t>
      </w:r>
    </w:p>
    <w:p w:rsidR="0006403C" w:rsidRDefault="00124319">
      <w:pPr>
        <w:ind w:left="-5"/>
      </w:pPr>
      <w:r>
        <w:t xml:space="preserve">Kinder lernen auf vielfältigste Weise: sie beobachten, ahmen nach, erproben, experimentieren, vergleichen, wiederholen, hören zu und erzählen.  </w:t>
      </w:r>
    </w:p>
    <w:p w:rsidR="0006403C" w:rsidRDefault="00124319">
      <w:pPr>
        <w:ind w:left="-5"/>
      </w:pPr>
      <w:r>
        <w:t xml:space="preserve">Wir pädagogischen Fachkräfte haben die Aufgabe, das Raum- und Materialangebot entsprechend der Bedürfnisse der Kinder zu gestalten. Wir unterstützen das Kind beim Spielen und geben ggf. Anregungen, wenn es dies möchte. Wir assistieren dem Kind bei seinen Versuchen, Kontakt zu anderen Kindern aufzunehmen und begleiten es bei der Bewältigung </w:t>
      </w:r>
      <w:proofErr w:type="spellStart"/>
      <w:r>
        <w:t>konflikthafter</w:t>
      </w:r>
      <w:proofErr w:type="spellEnd"/>
      <w:r>
        <w:t xml:space="preserve"> Situationen. Wir beobachten die Kinder aufmerksam, geben neue Impulse, stellen Material zur Verfügung, gestalten Spielräume ansprechend und verstehen uns als Ansprechpartner*innen für die Kinder. </w:t>
      </w:r>
    </w:p>
    <w:p w:rsidR="0006403C" w:rsidRDefault="00124319">
      <w:pPr>
        <w:pStyle w:val="berschrift2"/>
        <w:ind w:left="-5"/>
      </w:pPr>
      <w:bookmarkStart w:id="13" w:name="_Toc8491"/>
      <w:r>
        <w:t xml:space="preserve">Bewegung / Wahrnehmung </w:t>
      </w:r>
      <w:bookmarkEnd w:id="13"/>
    </w:p>
    <w:p w:rsidR="0006403C" w:rsidRDefault="00124319">
      <w:pPr>
        <w:ind w:left="-5"/>
      </w:pPr>
      <w:r>
        <w:t xml:space="preserve">Über die Wahrnehmung und die Bewegung nimmt das Krippenkind Kontakt zur Welt auf. Zunächst nimmt es vor allem seinen Körper wahr, bald folgt die Wahrnehmung verschiedener Objekte und Personen in seiner Umwelt. Um sich diese zu erschließen, muss das Kind sich </w:t>
      </w:r>
      <w:r>
        <w:lastRenderedPageBreak/>
        <w:t xml:space="preserve">bewegen. Seine Bewegungen sind die Voraussetzung für all seine Lebensäußerungen. Sie lösen Gefühle aus, die wiederum neue Bewegungsimpulse hervorrufen. So lernt das Kind, indem es seine Wahrnehmung bewertet und seine Handlungen ständig wiederholt.  </w:t>
      </w:r>
    </w:p>
    <w:p w:rsidR="0006403C" w:rsidRDefault="00124319">
      <w:pPr>
        <w:spacing w:after="233"/>
        <w:ind w:left="-5"/>
      </w:pPr>
      <w:r>
        <w:t xml:space="preserve">Um sich bewegen und seine Wahrnehmung </w:t>
      </w:r>
      <w:proofErr w:type="spellStart"/>
      <w:r>
        <w:t>schulen</w:t>
      </w:r>
      <w:proofErr w:type="spellEnd"/>
      <w:r>
        <w:t xml:space="preserve"> zu können, braucht das Kind vor allem eines: Viel Platz! Deshalb gestalten wir unsere Räume und unser Außengelände so, dass ausreichend Platz für die ersten Krabbel- und Gehversuche und damit genügend Raum für die Entfaltung des Kindes ist. Wir stellen dem Kind Bewegungsanregungen zur Verfügung, wie z.B. unterschiedliche Ebenen, Treppen und Kartons. Wir bieten frei zugängliche Möglichkeiten zum sinnvollen und kreativen Tun an und sorgen für abwechslungsreiche Anregungen. </w:t>
      </w:r>
    </w:p>
    <w:p w:rsidR="0006403C" w:rsidRDefault="00124319">
      <w:pPr>
        <w:spacing w:after="0" w:line="259" w:lineRule="auto"/>
        <w:ind w:left="0" w:firstLine="0"/>
      </w:pPr>
      <w:r>
        <w:rPr>
          <w:sz w:val="22"/>
        </w:rPr>
        <w:t xml:space="preserve"> </w:t>
      </w:r>
      <w:r>
        <w:rPr>
          <w:sz w:val="22"/>
        </w:rPr>
        <w:tab/>
      </w:r>
      <w:r>
        <w:rPr>
          <w:color w:val="4F81BD"/>
          <w:sz w:val="26"/>
        </w:rPr>
        <w:t xml:space="preserve"> </w:t>
      </w:r>
    </w:p>
    <w:p w:rsidR="0006403C" w:rsidRDefault="00124319">
      <w:pPr>
        <w:pStyle w:val="berschrift2"/>
        <w:ind w:left="-5"/>
      </w:pPr>
      <w:bookmarkStart w:id="14" w:name="_Toc8492"/>
      <w:r>
        <w:t xml:space="preserve">Sprache und Kommunikation </w:t>
      </w:r>
      <w:bookmarkEnd w:id="14"/>
    </w:p>
    <w:p w:rsidR="0006403C" w:rsidRDefault="00124319">
      <w:pPr>
        <w:spacing w:after="247" w:line="259" w:lineRule="auto"/>
        <w:ind w:left="-5"/>
      </w:pPr>
      <w:r>
        <w:t xml:space="preserve">„Weil Sprache der Schlüssel zur Welt ist“ </w:t>
      </w:r>
    </w:p>
    <w:p w:rsidR="0006403C" w:rsidRDefault="00124319">
      <w:pPr>
        <w:ind w:left="-5"/>
      </w:pPr>
      <w:r>
        <w:t xml:space="preserve">Ein Kind kommuniziert von Geburt an. Es nimmt Kontakt zu seiner Umwelt auf und gibt immer deutlicher zu verstehen, welche Grundbedürfnisse es befriedigt haben möchte. Zunächst über Mimik, Gestik, Bewegung und Laute, später dann immer stärker auch über die Sprache. </w:t>
      </w:r>
    </w:p>
    <w:p w:rsidR="0006403C" w:rsidRDefault="00124319">
      <w:pPr>
        <w:ind w:left="-5"/>
      </w:pPr>
      <w:r>
        <w:t xml:space="preserve">Das Kind erlernt die Sprache unter anderem durch Nachahmung. Es braucht eine emotionale, zugewandte Atmosphäre, in der es erfährt, dass andere ein Interesse an seinen Äußerungen und ersten Sprechversuchen haben. </w:t>
      </w:r>
    </w:p>
    <w:p w:rsidR="0006403C" w:rsidRDefault="00124319">
      <w:pPr>
        <w:ind w:left="-5"/>
      </w:pPr>
      <w:r>
        <w:t xml:space="preserve">Sprachliche Bildung geschieht in unserer Einrichtung alltagsintegriert. Sie ist Bestandteil aller Bildungsbereiche. </w:t>
      </w:r>
    </w:p>
    <w:p w:rsidR="0006403C" w:rsidRDefault="00124319">
      <w:pPr>
        <w:ind w:left="-5"/>
      </w:pPr>
      <w:r>
        <w:t xml:space="preserve">Kinder erlernen die Sprache vor allem dann, wenn sie selbst Gelegenheit haben, zu sprechen und wenn ihnen zugehört wird. Deshalb nutzen wir alltägliche Situationen, um mit den Kindern ins Gespräch zu kommen, z.B. bei der beziehungsvollen Pflege, in Essenssituationen, im gemeinsamen Spiel, bei Bilderbuchbetrachtungen, durch Reime, Lieder, Fingerspiele usw. </w:t>
      </w:r>
    </w:p>
    <w:p w:rsidR="0006403C" w:rsidRDefault="00124319">
      <w:pPr>
        <w:ind w:left="-5"/>
      </w:pPr>
      <w:r>
        <w:t xml:space="preserve">Wir geben den Kindern genügend Zeit und Raum für Sprache und bieten Sprechanlässe. Wir fragen aufmerksam nach und unterbrechen nicht. Wir sind für die Kinder ein Sprachvorbild und achten auf unsere eigenen sprachlichen Äußerungen. </w:t>
      </w:r>
    </w:p>
    <w:p w:rsidR="0006403C" w:rsidRDefault="00124319">
      <w:pPr>
        <w:pStyle w:val="berschrift2"/>
        <w:ind w:left="-5"/>
      </w:pPr>
      <w:bookmarkStart w:id="15" w:name="_Toc8493"/>
      <w:r>
        <w:t xml:space="preserve">Ernährung </w:t>
      </w:r>
      <w:bookmarkEnd w:id="15"/>
    </w:p>
    <w:p w:rsidR="0006403C" w:rsidRDefault="00124319">
      <w:pPr>
        <w:ind w:left="-5"/>
      </w:pPr>
      <w:r>
        <w:t xml:space="preserve">Mahlzeiten sind Zeiten der Begegnung und des Genusses. Essen soll das Wohlbefinden stärken, Spaß machen und die Sinne ansprechen. Kinder brauchen gutes Essen, um gesund aufwachsen zu können. Uns ist es wichtig, allen Kindern einen bewussten Umgang mit Lebensmitteln zu vermitteln, damit sie eine gesunde Lebensweise entwickeln können. </w:t>
      </w:r>
    </w:p>
    <w:p w:rsidR="0006403C" w:rsidRDefault="00124319">
      <w:pPr>
        <w:ind w:left="-5"/>
      </w:pPr>
      <w:r>
        <w:lastRenderedPageBreak/>
        <w:t xml:space="preserve">Die Mahlzeiten strukturieren den Tagesablauf des Kindes in der Krippe und ermöglichen eine intensive Kommunikation mit seinen Bezugspersonen und den anderen Kindern.  </w:t>
      </w:r>
    </w:p>
    <w:p w:rsidR="0006403C" w:rsidRDefault="00124319">
      <w:pPr>
        <w:ind w:left="-5"/>
      </w:pPr>
      <w:r>
        <w:t xml:space="preserve">Vor und während des Essens sorgen wir für eine angenehme Tischatmosphäre. Wir beziehen die Kinder entsprechend ihrer individuellen Möglichkeiten in die Vorbereitungen mit ein.  </w:t>
      </w:r>
    </w:p>
    <w:p w:rsidR="0006403C" w:rsidRDefault="00124319">
      <w:pPr>
        <w:ind w:left="-5"/>
      </w:pPr>
      <w:r>
        <w:t xml:space="preserve">Ein deutlicher Beginn und Abschluss der Mahlzeiten durch Lieder, Gebete oder Reime ist für die Kinder von großer Bedeutung und gibt ihnen Orientierung. </w:t>
      </w:r>
    </w:p>
    <w:p w:rsidR="0006403C" w:rsidRDefault="00124319">
      <w:pPr>
        <w:spacing w:after="5"/>
        <w:ind w:left="-5"/>
      </w:pPr>
      <w:r>
        <w:t xml:space="preserve">An den Tischen findet jedes Kind seinen Platz. Die Stühle sind so ausgewählt, dass die </w:t>
      </w:r>
    </w:p>
    <w:p w:rsidR="0006403C" w:rsidRDefault="00124319">
      <w:pPr>
        <w:ind w:left="-5"/>
      </w:pPr>
      <w:r>
        <w:t xml:space="preserve">Kinder beim Essen beide Füße auf den Boden stellen und dadurch sicherer sitzen können. </w:t>
      </w:r>
    </w:p>
    <w:p w:rsidR="0006403C" w:rsidRDefault="00124319">
      <w:pPr>
        <w:ind w:left="-5"/>
      </w:pPr>
      <w:r>
        <w:t xml:space="preserve">Wir ermöglichen den Kindern, den Umgang mit Ess- und Trinkgeschirr aus Porzellan und Glas und mit Besteck kennenzulernen und einzuüben.  </w:t>
      </w:r>
    </w:p>
    <w:p w:rsidR="0006403C" w:rsidRDefault="00124319">
      <w:pPr>
        <w:ind w:left="-5"/>
      </w:pPr>
      <w:r>
        <w:t xml:space="preserve">Wir unterstützen die Kinder beim Selbsttun und </w:t>
      </w:r>
      <w:proofErr w:type="spellStart"/>
      <w:r>
        <w:t>lassen</w:t>
      </w:r>
      <w:proofErr w:type="spellEnd"/>
      <w:r>
        <w:t xml:space="preserve"> sie gewähren, wenn sie das Essen mit allen Sinnen erfahren möchten.  </w:t>
      </w:r>
    </w:p>
    <w:p w:rsidR="0006403C" w:rsidRDefault="00124319">
      <w:pPr>
        <w:pStyle w:val="berschrift2"/>
        <w:ind w:left="-5"/>
      </w:pPr>
      <w:bookmarkStart w:id="16" w:name="_Toc8494"/>
      <w:r>
        <w:t xml:space="preserve">Beziehungsvolle Pflege </w:t>
      </w:r>
      <w:bookmarkEnd w:id="16"/>
    </w:p>
    <w:p w:rsidR="0006403C" w:rsidRDefault="00124319">
      <w:pPr>
        <w:ind w:left="-5"/>
      </w:pPr>
      <w:r>
        <w:t xml:space="preserve">In unserer Krippe haben die Pflegehandlungen eine große Bedeutung. Zur Pflege gehören das Wickeln, das An- und Ausziehen sowie das Füttern der Kinder.  </w:t>
      </w:r>
    </w:p>
    <w:p w:rsidR="0006403C" w:rsidRDefault="00124319">
      <w:pPr>
        <w:spacing w:after="5"/>
        <w:ind w:left="-5"/>
      </w:pPr>
      <w:r>
        <w:t xml:space="preserve">Während der Pflege werden wichtige Grundlagen für eine enge Bindung und eine gute </w:t>
      </w:r>
    </w:p>
    <w:p w:rsidR="0006403C" w:rsidRDefault="00124319">
      <w:pPr>
        <w:ind w:left="-5"/>
      </w:pPr>
      <w:r>
        <w:t xml:space="preserve">Beziehung zwischen Kind und pädagogischer Fachkraft aufgebaut. Sie bietet viele Kommunikationsanlässe, die von den Fachkräften genutzt werden, um in einem intensiven Austausch mit dem Kind zu sein. Deshalb sprechen wir von „beziehungsvoller Pflege“. Dazu gehört auch, dass wir die Intimsphäre der Kinder bedingungslos wahren. Wir tun nichts, was das Kind nicht möchte. </w:t>
      </w:r>
    </w:p>
    <w:p w:rsidR="0006403C" w:rsidRDefault="00124319">
      <w:pPr>
        <w:spacing w:after="5"/>
        <w:ind w:left="-5"/>
      </w:pPr>
      <w:r>
        <w:t xml:space="preserve">Für das Wickeln der Kinder stehen in unserer Krippe separate Wickelbereiche zur </w:t>
      </w:r>
    </w:p>
    <w:p w:rsidR="0006403C" w:rsidRDefault="00124319">
      <w:pPr>
        <w:ind w:left="-5"/>
      </w:pPr>
      <w:r>
        <w:t xml:space="preserve">Verfügung. Sie bieten ausreichend Platz und Ruhe für die beziehungsvolle Pflege. Eine Treppe zum Wickeltisch fördert die Selbstständigkeit der Kinder. Jedes Kind hat Platz für seine individuellen Wickelutensilien.  </w:t>
      </w:r>
    </w:p>
    <w:p w:rsidR="0006403C" w:rsidRDefault="00124319">
      <w:pPr>
        <w:pStyle w:val="berschrift2"/>
        <w:ind w:left="-5"/>
      </w:pPr>
      <w:bookmarkStart w:id="17" w:name="_Toc8495"/>
      <w:r>
        <w:t xml:space="preserve">Ruhe und Rückzugsorte </w:t>
      </w:r>
      <w:bookmarkEnd w:id="17"/>
    </w:p>
    <w:p w:rsidR="0006403C" w:rsidRDefault="00124319">
      <w:pPr>
        <w:ind w:left="-5"/>
      </w:pPr>
      <w:r>
        <w:t xml:space="preserve">In unserer Krippe gehören die Ruhe- und Schlafpausen ganz selbstverständlich zum Tagesablauf dazu. Die Kinder haben nicht nur die Möglichkeit, einen Mittagsschlaf zu halten, sondern können sich ganz individuell aus ihren Spielphasen heraus zurückziehen und sich ausruhen. Darum haben unsere Räume neben einem Schlafraum auch verschiedene Ecken und Nischen für den Rückzug. </w:t>
      </w:r>
    </w:p>
    <w:p w:rsidR="0006403C" w:rsidRDefault="00124319">
      <w:pPr>
        <w:ind w:left="-5"/>
      </w:pPr>
      <w:r>
        <w:t xml:space="preserve">An das Schlafen in der Krippe muss sich das Kind erst gewöhnen. Hierfür lassen wir ihm genügend Zeit. Wir sorgen für gemütliche Räume, damit sich die Kinder entspannen und wohlfühlen können. Jedes Kind hat sein Bett, seine eigene „Insel“. Diesen Platz gestalten </w:t>
      </w:r>
      <w:r>
        <w:lastRenderedPageBreak/>
        <w:t xml:space="preserve">Eltern mit ihren Kindern individuell. Eigenes Bettzeug wird von zu Hause mitgebracht und regelmäßig zum Waschen mit nach Hause gegeben. </w:t>
      </w:r>
    </w:p>
    <w:p w:rsidR="0006403C" w:rsidRDefault="00124319">
      <w:pPr>
        <w:ind w:left="-5"/>
      </w:pPr>
      <w:r>
        <w:t xml:space="preserve">Während des Mittagsschlafes achtet immer eine Person auf die schlafenden Kinder.  </w:t>
      </w:r>
    </w:p>
    <w:p w:rsidR="0006403C" w:rsidRDefault="00124319">
      <w:pPr>
        <w:ind w:left="-5"/>
      </w:pPr>
      <w:r>
        <w:t xml:space="preserve">Die Kinder werden bei uns in der Regel nicht geweckt. </w:t>
      </w:r>
    </w:p>
    <w:p w:rsidR="0006403C" w:rsidRDefault="00124319">
      <w:pPr>
        <w:spacing w:after="0" w:line="259" w:lineRule="auto"/>
        <w:ind w:left="0" w:firstLine="0"/>
      </w:pPr>
      <w:r>
        <w:t xml:space="preserve"> </w:t>
      </w:r>
      <w:r>
        <w:tab/>
        <w:t xml:space="preserve"> </w:t>
      </w:r>
    </w:p>
    <w:p w:rsidR="0006403C" w:rsidRDefault="00124319">
      <w:pPr>
        <w:pStyle w:val="berschrift2"/>
        <w:ind w:left="-5"/>
      </w:pPr>
      <w:bookmarkStart w:id="18" w:name="_Toc8496"/>
      <w:r>
        <w:t xml:space="preserve">Beobachtung und Dokumentation </w:t>
      </w:r>
      <w:bookmarkEnd w:id="18"/>
    </w:p>
    <w:p w:rsidR="0006403C" w:rsidRDefault="00124319">
      <w:pPr>
        <w:ind w:left="-5"/>
      </w:pPr>
      <w:r>
        <w:t xml:space="preserve">Wir beobachten die Kinder aufmerksam und regelmäßig, um herauszufinden, was sie beschäftigt, welche Bedürfnisse sie haben und was der nächste Entwicklungsschritt sein könnte. Dafür nutzen wir ein standardisiertes Beobachtungsverfahren. Die Dokumentation der Beobachtungen ist die Grundlage für die Entwicklungsgespräche mit den Eltern.  </w:t>
      </w:r>
    </w:p>
    <w:p w:rsidR="0006403C" w:rsidRDefault="00124319">
      <w:pPr>
        <w:pStyle w:val="berschrift2"/>
        <w:ind w:left="-5"/>
      </w:pPr>
      <w:bookmarkStart w:id="19" w:name="_Toc8497"/>
      <w:r>
        <w:t xml:space="preserve">Beteiligungs- und Beschwerdeverfahren für Kinder </w:t>
      </w:r>
      <w:bookmarkEnd w:id="19"/>
    </w:p>
    <w:p w:rsidR="0006403C" w:rsidRDefault="00124319">
      <w:pPr>
        <w:ind w:left="-5"/>
      </w:pPr>
      <w:r>
        <w:t xml:space="preserve">Wir beteiligen die Kinder entwicklungsentsprechend an unserem Krippenalltag. Dabei geben wir Erwachsenen den Rahmen vor, in welchem die Kinder Entscheidungen treffen und an Situationen, die sie unmittelbar betreffen, teilhaben können. Gesundheit und Wohl des Kindes, Gefahrenbewusstsein und der Entwicklungsstand der Kinder leiten uns dabei. Der Rahmen wird breiter, offener und bietet mehr Möglichkeiten der Beteiligung, je älter die Kinder werden. </w:t>
      </w:r>
    </w:p>
    <w:p w:rsidR="0006403C" w:rsidRDefault="00124319">
      <w:pPr>
        <w:ind w:left="-5"/>
      </w:pPr>
      <w:r>
        <w:t xml:space="preserve">Kleine Kinder äußern ihre Wünsche und Beschwerden unmittelbar. Dazu ermutigen wir sie und nehmen ihre Anliegen sehr ernst. Gemeinsam mit den Kindern suchen wir nach Lösungsmöglichkeiten. Ein Beispiel: Anstatt das Kind ungefragt zu wickeln, sprechen wir es an: „Ich sehe, du brauchst eine neue Windel. Wer darf dich wickeln und möchtest du dir die Windel selbst holen?“  </w:t>
      </w:r>
    </w:p>
    <w:p w:rsidR="0006403C" w:rsidRDefault="00124319">
      <w:pPr>
        <w:spacing w:after="226"/>
        <w:ind w:left="-5"/>
      </w:pPr>
      <w:r>
        <w:t xml:space="preserve">Partizipation ist für uns eine Haltung, mit der wir den Kindern respektvoll begegnen. </w:t>
      </w:r>
    </w:p>
    <w:p w:rsidR="0006403C" w:rsidRDefault="00124319">
      <w:pPr>
        <w:pStyle w:val="berschrift2"/>
        <w:ind w:left="-5"/>
      </w:pPr>
      <w:bookmarkStart w:id="20" w:name="_Toc8498"/>
      <w:r>
        <w:t xml:space="preserve">Kinderschutz </w:t>
      </w:r>
      <w:bookmarkEnd w:id="20"/>
    </w:p>
    <w:p w:rsidR="0006403C" w:rsidRDefault="00124319">
      <w:pPr>
        <w:spacing w:after="515"/>
        <w:ind w:left="-5"/>
      </w:pPr>
      <w:r>
        <w:t xml:space="preserve">Wir haben einen gesetzlichen Auftrag, die uns anvertrauten Kinder zu schützen. Darüber hat unser Träger mit dem örtlichen Jugendamt eine Vereinbarung getroffen. Zur Umsetzung des Schutzauftrages verfügt unsere Krippe über ein separates Kinderschutzkonzept. </w:t>
      </w:r>
    </w:p>
    <w:p w:rsidR="0006403C" w:rsidRDefault="00124319">
      <w:pPr>
        <w:pStyle w:val="berschrift1"/>
        <w:ind w:left="-5"/>
      </w:pPr>
      <w:bookmarkStart w:id="21" w:name="_Toc8499"/>
      <w:r>
        <w:t xml:space="preserve">5 Erziehungs- und Bildungspartnerschaft mit Eltern </w:t>
      </w:r>
      <w:bookmarkEnd w:id="21"/>
    </w:p>
    <w:p w:rsidR="0006403C" w:rsidRDefault="00124319">
      <w:pPr>
        <w:ind w:left="-5"/>
      </w:pPr>
      <w:r>
        <w:t xml:space="preserve">Für Eltern ist der Krippenstart häufig das erste Mal, dass sie sich von ihrem Kind trennen. Deshalb ist es uns wichtig, dass wir mit den Eltern gemeinsam das Beste für ihr Kind anstreben.  </w:t>
      </w:r>
    </w:p>
    <w:p w:rsidR="0006403C" w:rsidRDefault="00124319">
      <w:pPr>
        <w:ind w:left="-5"/>
      </w:pPr>
      <w:r>
        <w:t xml:space="preserve">Wir beziehen die Eltern in unsere pädagogische Arbeit ein. Wir schätzen die Lebenswelt der Familien als wichtigen Aspekt unserer Arbeit und begrüßen die Mitwirkung der Eltern. </w:t>
      </w:r>
    </w:p>
    <w:p w:rsidR="0006403C" w:rsidRDefault="00124319">
      <w:pPr>
        <w:ind w:left="-5"/>
      </w:pPr>
      <w:r>
        <w:lastRenderedPageBreak/>
        <w:t xml:space="preserve">Für uns ist es von besonderer Wichtigkeit, den Krippenalltag für die Eltern transparent zu machen.  </w:t>
      </w:r>
    </w:p>
    <w:p w:rsidR="0006403C" w:rsidRDefault="00124319">
      <w:pPr>
        <w:ind w:left="-5"/>
      </w:pPr>
      <w:r>
        <w:t xml:space="preserve">Durch folgende Angebote ermöglichen wir den Eltern die Teilhabe am Gruppengeschehen: </w:t>
      </w:r>
    </w:p>
    <w:p w:rsidR="0006403C" w:rsidRDefault="00124319">
      <w:pPr>
        <w:numPr>
          <w:ilvl w:val="0"/>
          <w:numId w:val="3"/>
        </w:numPr>
        <w:spacing w:after="11"/>
        <w:ind w:hanging="360"/>
      </w:pPr>
      <w:r>
        <w:t xml:space="preserve">Flexible Eingewöhnung mit Einbindung der Eltern </w:t>
      </w:r>
    </w:p>
    <w:p w:rsidR="0006403C" w:rsidRDefault="00124319">
      <w:pPr>
        <w:numPr>
          <w:ilvl w:val="0"/>
          <w:numId w:val="3"/>
        </w:numPr>
        <w:ind w:hanging="360"/>
      </w:pPr>
      <w:r>
        <w:t xml:space="preserve">Vereinbarte Teilnahme der Eltern am Gruppenalltag (Hospitation) </w:t>
      </w:r>
    </w:p>
    <w:p w:rsidR="0006403C" w:rsidRDefault="00124319">
      <w:pPr>
        <w:numPr>
          <w:ilvl w:val="0"/>
          <w:numId w:val="3"/>
        </w:numPr>
        <w:spacing w:after="11"/>
        <w:ind w:hanging="360"/>
      </w:pPr>
      <w:r>
        <w:t xml:space="preserve">Elterngespräche (bei Bedarf mit Dolmetscher*in) </w:t>
      </w:r>
    </w:p>
    <w:p w:rsidR="0006403C" w:rsidRDefault="00124319">
      <w:pPr>
        <w:numPr>
          <w:ilvl w:val="0"/>
          <w:numId w:val="3"/>
        </w:numPr>
        <w:spacing w:after="11"/>
        <w:ind w:hanging="360"/>
      </w:pPr>
      <w:r>
        <w:t xml:space="preserve">Elternberatung und Begleitung in Erziehungsfragen </w:t>
      </w:r>
    </w:p>
    <w:p w:rsidR="0006403C" w:rsidRDefault="00124319">
      <w:pPr>
        <w:numPr>
          <w:ilvl w:val="0"/>
          <w:numId w:val="3"/>
        </w:numPr>
        <w:spacing w:after="4"/>
        <w:ind w:hanging="360"/>
      </w:pPr>
      <w:r>
        <w:t xml:space="preserve">Informationen über alle Belange der Krippeneinrichtung, z.B. durch Elterninfowand, Gruppenpinnwände oder Elternbriefe </w:t>
      </w:r>
    </w:p>
    <w:p w:rsidR="0006403C" w:rsidRDefault="00124319">
      <w:pPr>
        <w:numPr>
          <w:ilvl w:val="0"/>
          <w:numId w:val="3"/>
        </w:numPr>
        <w:spacing w:after="11"/>
        <w:ind w:hanging="360"/>
      </w:pPr>
      <w:r>
        <w:t xml:space="preserve">Gruppenelternabende </w:t>
      </w:r>
    </w:p>
    <w:p w:rsidR="0006403C" w:rsidRDefault="00124319">
      <w:pPr>
        <w:numPr>
          <w:ilvl w:val="0"/>
          <w:numId w:val="3"/>
        </w:numPr>
        <w:spacing w:after="8"/>
        <w:ind w:hanging="360"/>
      </w:pPr>
      <w:r>
        <w:t xml:space="preserve">Mitarbeit in der Elternvertretung (Wahl der Elternvertreter*innen, Elternbeirat) </w:t>
      </w:r>
    </w:p>
    <w:p w:rsidR="0006403C" w:rsidRDefault="00124319">
      <w:pPr>
        <w:numPr>
          <w:ilvl w:val="0"/>
          <w:numId w:val="3"/>
        </w:numPr>
        <w:spacing w:after="515"/>
        <w:ind w:hanging="360"/>
      </w:pPr>
      <w:r>
        <w:t xml:space="preserve">Mitwirkung bei Elternaktionen (Basare, Feste, Spielplatzaktionen) </w:t>
      </w:r>
      <w:r>
        <w:t xml:space="preserve"> Zufriedenheitsermittlungen. </w:t>
      </w:r>
    </w:p>
    <w:p w:rsidR="0006403C" w:rsidRDefault="00124319">
      <w:pPr>
        <w:pStyle w:val="berschrift1"/>
        <w:ind w:left="-5"/>
      </w:pPr>
      <w:bookmarkStart w:id="22" w:name="_Toc8500"/>
      <w:r>
        <w:t xml:space="preserve">6 Zusammenarbeit im Team </w:t>
      </w:r>
      <w:bookmarkEnd w:id="22"/>
    </w:p>
    <w:p w:rsidR="0006403C" w:rsidRDefault="00124319">
      <w:pPr>
        <w:ind w:left="-5"/>
      </w:pPr>
      <w:r>
        <w:t xml:space="preserve">Die gute Zusammenarbeit der pädagogischen Mitarbeitenden unserer Krippe ist uns sehr wichtig. Wir Erwachsenen sind Vorbild für die Kinder im sozialen Miteinander. Wir pflegen einen offenen und freundlichen Umgang. Wir zeigen uns kritikfähig und lösen Probleme konstruktiv. Wir fühlen uns gemeinsam verantwortlich für die Umsetzung der pädagogischen Konzeption und reflektieren, planen und organisieren unsere pädagogische Arbeit gemeinsam. </w:t>
      </w:r>
    </w:p>
    <w:p w:rsidR="0006403C" w:rsidRDefault="00124319">
      <w:pPr>
        <w:ind w:left="-5"/>
      </w:pPr>
      <w:r>
        <w:t xml:space="preserve">Dafür haben wir regelmäßige Dienstbesprechungen im Gesamtteam und gemeinsame Vorbereitungszeiten in den Gruppenteams. </w:t>
      </w:r>
    </w:p>
    <w:p w:rsidR="0006403C" w:rsidRDefault="00124319">
      <w:pPr>
        <w:spacing w:after="515"/>
        <w:ind w:left="-5"/>
      </w:pPr>
      <w:r>
        <w:t xml:space="preserve">Zur Weiterentwicklung unserer Fachlichkeit nehmen wir regelmäßig an Fortbildungen teil und führen interne Teamfortbildungen durch.  </w:t>
      </w:r>
    </w:p>
    <w:p w:rsidR="0006403C" w:rsidRDefault="00124319">
      <w:pPr>
        <w:pStyle w:val="berschrift1"/>
        <w:ind w:left="-5"/>
      </w:pPr>
      <w:bookmarkStart w:id="23" w:name="_Toc8501"/>
      <w:r>
        <w:t xml:space="preserve">7 QE </w:t>
      </w:r>
      <w:bookmarkEnd w:id="23"/>
    </w:p>
    <w:p w:rsidR="0006403C" w:rsidRDefault="00124319">
      <w:pPr>
        <w:spacing w:after="515"/>
        <w:ind w:left="-5"/>
      </w:pPr>
      <w:r>
        <w:t xml:space="preserve">Uns ist es wichtig, die Qualität unserer pädagogischen Arbeit immer weiter zu entwickeln. Deshalb befinden wir uns im Qualitätsentwicklungsprozess für die Kindertagesstätten der Ev.-Luth. Kirche in Oldenburg. </w:t>
      </w:r>
    </w:p>
    <w:p w:rsidR="0006403C" w:rsidRDefault="00124319">
      <w:pPr>
        <w:pStyle w:val="berschrift1"/>
        <w:ind w:left="-5"/>
      </w:pPr>
      <w:bookmarkStart w:id="24" w:name="_Toc8502"/>
      <w:r>
        <w:t xml:space="preserve">8 Netzwerke / Öffentlichkeitsarbeit </w:t>
      </w:r>
      <w:bookmarkEnd w:id="24"/>
    </w:p>
    <w:p w:rsidR="0006403C" w:rsidRDefault="00124319">
      <w:pPr>
        <w:spacing w:after="3"/>
        <w:ind w:left="-5"/>
      </w:pPr>
      <w:r>
        <w:t xml:space="preserve">Zum Wohle der Kinder und ihrer Familien sind wir in ein Netzwerk aus unterschiedlichen </w:t>
      </w:r>
    </w:p>
    <w:p w:rsidR="0006403C" w:rsidRDefault="00124319">
      <w:pPr>
        <w:ind w:left="-5"/>
      </w:pPr>
      <w:r>
        <w:t xml:space="preserve">Gremien und Institutionen eingebunden. Dazu gehören die Ev.-luth. Kirchengemeinde Schortens, die Fachstelle Kindergartenarbeit der Ev.-Luth. Kirche in Oldenburg, die anderen Kindertagesstätten der Stadt, verschiedene Leitungsgremien, Ämter und Behörden auf </w:t>
      </w:r>
      <w:r>
        <w:lastRenderedPageBreak/>
        <w:t xml:space="preserve">kommunaler, Landkreis- und Landesebene, die Ev. Familienbildungsstätte Friesland-Wilhelmshaven usw. </w:t>
      </w:r>
    </w:p>
    <w:p w:rsidR="0006403C" w:rsidRDefault="00124319">
      <w:pPr>
        <w:ind w:left="-5"/>
      </w:pPr>
      <w:r>
        <w:t xml:space="preserve">Wir machen in der Öffentlichkeit auf die Arbeit unserer Krippe aufmerksam, zum Beispiel über Berichte im Gemeindebrief, in Tageszeitungen oder auf unserer Homepage.  </w:t>
      </w:r>
    </w:p>
    <w:sectPr w:rsidR="0006403C">
      <w:footerReference w:type="even" r:id="rId7"/>
      <w:footerReference w:type="default" r:id="rId8"/>
      <w:footerReference w:type="first" r:id="rId9"/>
      <w:pgSz w:w="11906" w:h="16838"/>
      <w:pgMar w:top="1474" w:right="1417" w:bottom="1408"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31E" w:rsidRDefault="00124319">
      <w:pPr>
        <w:spacing w:after="0" w:line="240" w:lineRule="auto"/>
      </w:pPr>
      <w:r>
        <w:separator/>
      </w:r>
    </w:p>
  </w:endnote>
  <w:endnote w:type="continuationSeparator" w:id="0">
    <w:p w:rsidR="00E6531E" w:rsidRDefault="0012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3C" w:rsidRDefault="00124319">
    <w:pPr>
      <w:spacing w:after="0" w:line="259" w:lineRule="auto"/>
      <w:ind w:left="4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3569208</wp:posOffset>
              </wp:positionH>
              <wp:positionV relativeFrom="page">
                <wp:posOffset>9846564</wp:posOffset>
              </wp:positionV>
              <wp:extent cx="423672" cy="224028"/>
              <wp:effectExtent l="0" t="0" r="0" b="0"/>
              <wp:wrapSquare wrapText="bothSides"/>
              <wp:docPr id="8259" name="Group 8259"/>
              <wp:cNvGraphicFramePr/>
              <a:graphic xmlns:a="http://schemas.openxmlformats.org/drawingml/2006/main">
                <a:graphicData uri="http://schemas.microsoft.com/office/word/2010/wordprocessingGroup">
                  <wpg:wgp>
                    <wpg:cNvGrpSpPr/>
                    <wpg:grpSpPr>
                      <a:xfrm>
                        <a:off x="0" y="0"/>
                        <a:ext cx="423672" cy="224028"/>
                        <a:chOff x="0" y="0"/>
                        <a:chExt cx="423672" cy="224028"/>
                      </a:xfrm>
                    </wpg:grpSpPr>
                    <pic:pic xmlns:pic="http://schemas.openxmlformats.org/drawingml/2006/picture">
                      <pic:nvPicPr>
                        <pic:cNvPr id="8260" name="Picture 8260"/>
                        <pic:cNvPicPr/>
                      </pic:nvPicPr>
                      <pic:blipFill>
                        <a:blip r:embed="rId1"/>
                        <a:stretch>
                          <a:fillRect/>
                        </a:stretch>
                      </pic:blipFill>
                      <pic:spPr>
                        <a:xfrm>
                          <a:off x="0" y="35052"/>
                          <a:ext cx="423672" cy="188976"/>
                        </a:xfrm>
                        <a:prstGeom prst="rect">
                          <a:avLst/>
                        </a:prstGeom>
                      </pic:spPr>
                    </pic:pic>
                    <wps:wsp>
                      <wps:cNvPr id="8264" name="Rectangle 8264"/>
                      <wps:cNvSpPr/>
                      <wps:spPr>
                        <a:xfrm>
                          <a:off x="182918" y="65175"/>
                          <a:ext cx="72969" cy="155516"/>
                        </a:xfrm>
                        <a:prstGeom prst="rect">
                          <a:avLst/>
                        </a:prstGeom>
                        <a:ln>
                          <a:noFill/>
                        </a:ln>
                      </wps:spPr>
                      <wps:txbx>
                        <w:txbxContent>
                          <w:p w:rsidR="0006403C" w:rsidRDefault="00124319">
                            <w:pPr>
                              <w:spacing w:after="160" w:line="259" w:lineRule="auto"/>
                              <w:ind w:left="0" w:firstLine="0"/>
                            </w:pPr>
                            <w:r>
                              <w:fldChar w:fldCharType="begin"/>
                            </w:r>
                            <w:r>
                              <w:instrText xml:space="preserve"> PAGE   \* MERGEFORMAT </w:instrText>
                            </w:r>
                            <w:r>
                              <w:fldChar w:fldCharType="separate"/>
                            </w:r>
                            <w:r>
                              <w:rPr>
                                <w:sz w:val="18"/>
                              </w:rPr>
                              <w:t>2</w:t>
                            </w:r>
                            <w:r>
                              <w:rPr>
                                <w:sz w:val="18"/>
                              </w:rPr>
                              <w:fldChar w:fldCharType="end"/>
                            </w:r>
                          </w:p>
                        </w:txbxContent>
                      </wps:txbx>
                      <wps:bodyPr horzOverflow="overflow" vert="horz" lIns="0" tIns="0" rIns="0" bIns="0" rtlCol="0">
                        <a:noAutofit/>
                      </wps:bodyPr>
                    </wps:wsp>
                    <wps:wsp>
                      <wps:cNvPr id="8265" name="Rectangle 8265"/>
                      <wps:cNvSpPr/>
                      <wps:spPr>
                        <a:xfrm>
                          <a:off x="237719" y="45634"/>
                          <a:ext cx="37295" cy="190767"/>
                        </a:xfrm>
                        <a:prstGeom prst="rect">
                          <a:avLst/>
                        </a:prstGeom>
                        <a:ln>
                          <a:noFill/>
                        </a:ln>
                      </wps:spPr>
                      <wps:txbx>
                        <w:txbxContent>
                          <w:p w:rsidR="0006403C" w:rsidRDefault="00124319">
                            <w:pPr>
                              <w:spacing w:after="160" w:line="259" w:lineRule="auto"/>
                              <w:ind w:left="0" w:firstLine="0"/>
                            </w:pPr>
                            <w:r>
                              <w:rPr>
                                <w:sz w:val="22"/>
                              </w:rPr>
                              <w:t xml:space="preserve"> </w:t>
                            </w:r>
                          </w:p>
                        </w:txbxContent>
                      </wps:txbx>
                      <wps:bodyPr horzOverflow="overflow" vert="horz" lIns="0" tIns="0" rIns="0" bIns="0" rtlCol="0">
                        <a:noAutofit/>
                      </wps:bodyPr>
                    </wps:wsp>
                    <wps:wsp>
                      <wps:cNvPr id="8261" name="Shape 8261"/>
                      <wps:cNvSpPr/>
                      <wps:spPr>
                        <a:xfrm>
                          <a:off x="92964" y="0"/>
                          <a:ext cx="45720" cy="45720"/>
                        </a:xfrm>
                        <a:custGeom>
                          <a:avLst/>
                          <a:gdLst/>
                          <a:ahLst/>
                          <a:cxnLst/>
                          <a:rect l="0" t="0" r="0" b="0"/>
                          <a:pathLst>
                            <a:path w="45720" h="45720">
                              <a:moveTo>
                                <a:pt x="22860" y="0"/>
                              </a:moveTo>
                              <a:cubicBezTo>
                                <a:pt x="35052" y="0"/>
                                <a:pt x="45720" y="9144"/>
                                <a:pt x="45720" y="22860"/>
                              </a:cubicBezTo>
                              <a:cubicBezTo>
                                <a:pt x="45720" y="35052"/>
                                <a:pt x="35052"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84A2C6"/>
                        </a:fillRef>
                        <a:effectRef idx="0">
                          <a:scrgbClr r="0" g="0" b="0"/>
                        </a:effectRef>
                        <a:fontRef idx="none"/>
                      </wps:style>
                      <wps:bodyPr/>
                    </wps:wsp>
                    <wps:wsp>
                      <wps:cNvPr id="8262" name="Shape 8262"/>
                      <wps:cNvSpPr/>
                      <wps:spPr>
                        <a:xfrm>
                          <a:off x="187452" y="0"/>
                          <a:ext cx="45720" cy="45720"/>
                        </a:xfrm>
                        <a:custGeom>
                          <a:avLst/>
                          <a:gdLst/>
                          <a:ahLst/>
                          <a:cxnLst/>
                          <a:rect l="0" t="0" r="0" b="0"/>
                          <a:pathLst>
                            <a:path w="45720" h="45720">
                              <a:moveTo>
                                <a:pt x="22860" y="0"/>
                              </a:moveTo>
                              <a:cubicBezTo>
                                <a:pt x="36576" y="0"/>
                                <a:pt x="45720" y="9144"/>
                                <a:pt x="45720" y="22860"/>
                              </a:cubicBezTo>
                              <a:cubicBezTo>
                                <a:pt x="45720" y="35052"/>
                                <a:pt x="36576"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84A2C6"/>
                        </a:fillRef>
                        <a:effectRef idx="0">
                          <a:scrgbClr r="0" g="0" b="0"/>
                        </a:effectRef>
                        <a:fontRef idx="none"/>
                      </wps:style>
                      <wps:bodyPr/>
                    </wps:wsp>
                    <wps:wsp>
                      <wps:cNvPr id="8263" name="Shape 8263"/>
                      <wps:cNvSpPr/>
                      <wps:spPr>
                        <a:xfrm>
                          <a:off x="283464" y="0"/>
                          <a:ext cx="45720" cy="45720"/>
                        </a:xfrm>
                        <a:custGeom>
                          <a:avLst/>
                          <a:gdLst/>
                          <a:ahLst/>
                          <a:cxnLst/>
                          <a:rect l="0" t="0" r="0" b="0"/>
                          <a:pathLst>
                            <a:path w="45720" h="45720">
                              <a:moveTo>
                                <a:pt x="22860" y="0"/>
                              </a:moveTo>
                              <a:cubicBezTo>
                                <a:pt x="35052" y="0"/>
                                <a:pt x="45720" y="9144"/>
                                <a:pt x="45720" y="22860"/>
                              </a:cubicBezTo>
                              <a:cubicBezTo>
                                <a:pt x="45720" y="35052"/>
                                <a:pt x="35052"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84A2C6"/>
                        </a:fillRef>
                        <a:effectRef idx="0">
                          <a:scrgbClr r="0" g="0" b="0"/>
                        </a:effectRef>
                        <a:fontRef idx="none"/>
                      </wps:style>
                      <wps:bodyPr/>
                    </wps:wsp>
                  </wpg:wgp>
                </a:graphicData>
              </a:graphic>
            </wp:anchor>
          </w:drawing>
        </mc:Choice>
        <mc:Fallback xmlns:a="http://schemas.openxmlformats.org/drawingml/2006/main">
          <w:pict>
            <v:group id="Group 8259" style="width:33.36pt;height:17.64pt;position:absolute;mso-position-horizontal-relative:page;mso-position-horizontal:absolute;margin-left:281.04pt;mso-position-vertical-relative:page;margin-top:775.32pt;" coordsize="4236,2240">
              <v:shape id="Picture 8260" style="position:absolute;width:4236;height:1889;left:0;top:350;" filled="f">
                <v:imagedata r:id="rId4"/>
              </v:shape>
              <v:rect id="Rectangle 8264" style="position:absolute;width:729;height:1555;left:1829;top:651;" filled="f" stroked="f">
                <v:textbox inset="0,0,0,0">
                  <w:txbxContent>
                    <w:p>
                      <w:pPr>
                        <w:spacing w:before="0" w:after="160" w:line="259" w:lineRule="auto"/>
                        <w:ind w:left="0" w:firstLine="0"/>
                      </w:pPr>
                      <w:fldSimple w:instr=" PAGE   \* MERGEFORMAT ">
                        <w:r>
                          <w:rPr>
                            <w:rFonts w:cs="Times New Roman" w:hAnsi="Times New Roman" w:eastAsia="Times New Roman" w:ascii="Times New Roman"/>
                            <w:sz w:val="18"/>
                          </w:rPr>
                          <w:t xml:space="preserve">2</w:t>
                        </w:r>
                      </w:fldSimple>
                    </w:p>
                  </w:txbxContent>
                </v:textbox>
              </v:rect>
              <v:rect id="Rectangle 8265" style="position:absolute;width:372;height:1907;left:2377;top:456;" filled="f" stroked="f">
                <v:textbox inset="0,0,0,0">
                  <w:txbxContent>
                    <w:p>
                      <w:pPr>
                        <w:spacing w:before="0" w:after="160" w:line="259" w:lineRule="auto"/>
                        <w:ind w:left="0" w:firstLine="0"/>
                      </w:pPr>
                      <w:r>
                        <w:rPr>
                          <w:sz w:val="22"/>
                        </w:rPr>
                        <w:t xml:space="preserve"> </w:t>
                      </w:r>
                    </w:p>
                  </w:txbxContent>
                </v:textbox>
              </v:rect>
              <v:shape id="Shape 8261" style="position:absolute;width:457;height:457;left:929;top:0;" coordsize="45720,45720" path="m22860,0c35052,0,45720,9144,45720,22860c45720,35052,35052,45720,22860,45720c10668,45720,0,35052,0,22860c0,9144,10668,0,22860,0x">
                <v:stroke weight="0pt" endcap="flat" joinstyle="miter" miterlimit="10" on="false" color="#000000" opacity="0"/>
                <v:fill on="true" color="#84a2c6"/>
              </v:shape>
              <v:shape id="Shape 8262" style="position:absolute;width:457;height:457;left:1874;top:0;" coordsize="45720,45720" path="m22860,0c36576,0,45720,9144,45720,22860c45720,35052,36576,45720,22860,45720c10668,45720,0,35052,0,22860c0,9144,10668,0,22860,0x">
                <v:stroke weight="0pt" endcap="flat" joinstyle="miter" miterlimit="10" on="false" color="#000000" opacity="0"/>
                <v:fill on="true" color="#84a2c6"/>
              </v:shape>
              <v:shape id="Shape 8263" style="position:absolute;width:457;height:457;left:2834;top:0;" coordsize="45720,45720" path="m22860,0c35052,0,45720,9144,45720,22860c45720,35052,35052,45720,22860,45720c10668,45720,0,35052,0,22860c0,9144,10668,0,22860,0x">
                <v:stroke weight="0pt" endcap="flat" joinstyle="miter" miterlimit="10" on="false" color="#000000" opacity="0"/>
                <v:fill on="true" color="#84a2c6"/>
              </v:shape>
              <w10:wrap type="square"/>
            </v:group>
          </w:pict>
        </mc:Fallback>
      </mc:AlternateContent>
    </w:r>
    <w:r>
      <w:rPr>
        <w:sz w:val="22"/>
      </w:rPr>
      <w:t xml:space="preserve"> </w:t>
    </w:r>
  </w:p>
  <w:p w:rsidR="0006403C" w:rsidRDefault="00124319">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3C" w:rsidRDefault="00124319">
    <w:pPr>
      <w:spacing w:after="0" w:line="259" w:lineRule="auto"/>
      <w:ind w:left="4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3569208</wp:posOffset>
              </wp:positionH>
              <wp:positionV relativeFrom="page">
                <wp:posOffset>9846564</wp:posOffset>
              </wp:positionV>
              <wp:extent cx="423672" cy="224028"/>
              <wp:effectExtent l="0" t="0" r="0" b="0"/>
              <wp:wrapSquare wrapText="bothSides"/>
              <wp:docPr id="8243" name="Group 8243"/>
              <wp:cNvGraphicFramePr/>
              <a:graphic xmlns:a="http://schemas.openxmlformats.org/drawingml/2006/main">
                <a:graphicData uri="http://schemas.microsoft.com/office/word/2010/wordprocessingGroup">
                  <wpg:wgp>
                    <wpg:cNvGrpSpPr/>
                    <wpg:grpSpPr>
                      <a:xfrm>
                        <a:off x="0" y="0"/>
                        <a:ext cx="423672" cy="224028"/>
                        <a:chOff x="0" y="0"/>
                        <a:chExt cx="423672" cy="224028"/>
                      </a:xfrm>
                    </wpg:grpSpPr>
                    <pic:pic xmlns:pic="http://schemas.openxmlformats.org/drawingml/2006/picture">
                      <pic:nvPicPr>
                        <pic:cNvPr id="8244" name="Picture 8244"/>
                        <pic:cNvPicPr/>
                      </pic:nvPicPr>
                      <pic:blipFill>
                        <a:blip r:embed="rId1"/>
                        <a:stretch>
                          <a:fillRect/>
                        </a:stretch>
                      </pic:blipFill>
                      <pic:spPr>
                        <a:xfrm>
                          <a:off x="0" y="35052"/>
                          <a:ext cx="423672" cy="188976"/>
                        </a:xfrm>
                        <a:prstGeom prst="rect">
                          <a:avLst/>
                        </a:prstGeom>
                      </pic:spPr>
                    </pic:pic>
                    <wps:wsp>
                      <wps:cNvPr id="8248" name="Rectangle 8248"/>
                      <wps:cNvSpPr/>
                      <wps:spPr>
                        <a:xfrm>
                          <a:off x="182918" y="65175"/>
                          <a:ext cx="72969" cy="155516"/>
                        </a:xfrm>
                        <a:prstGeom prst="rect">
                          <a:avLst/>
                        </a:prstGeom>
                        <a:ln>
                          <a:noFill/>
                        </a:ln>
                      </wps:spPr>
                      <wps:txbx>
                        <w:txbxContent>
                          <w:p w:rsidR="0006403C" w:rsidRDefault="00124319">
                            <w:pPr>
                              <w:spacing w:after="160" w:line="259" w:lineRule="auto"/>
                              <w:ind w:left="0" w:firstLine="0"/>
                            </w:pPr>
                            <w:r>
                              <w:fldChar w:fldCharType="begin"/>
                            </w:r>
                            <w:r>
                              <w:instrText xml:space="preserve"> PAGE   \* MERGEFORMAT </w:instrText>
                            </w:r>
                            <w:r>
                              <w:fldChar w:fldCharType="separate"/>
                            </w:r>
                            <w:r w:rsidR="009150D3" w:rsidRPr="009150D3">
                              <w:rPr>
                                <w:noProof/>
                                <w:sz w:val="18"/>
                              </w:rPr>
                              <w:t>12</w:t>
                            </w:r>
                            <w:r>
                              <w:rPr>
                                <w:sz w:val="18"/>
                              </w:rPr>
                              <w:fldChar w:fldCharType="end"/>
                            </w:r>
                          </w:p>
                        </w:txbxContent>
                      </wps:txbx>
                      <wps:bodyPr horzOverflow="overflow" vert="horz" lIns="0" tIns="0" rIns="0" bIns="0" rtlCol="0">
                        <a:noAutofit/>
                      </wps:bodyPr>
                    </wps:wsp>
                    <wps:wsp>
                      <wps:cNvPr id="8249" name="Rectangle 8249"/>
                      <wps:cNvSpPr/>
                      <wps:spPr>
                        <a:xfrm>
                          <a:off x="237719" y="45634"/>
                          <a:ext cx="37295" cy="190767"/>
                        </a:xfrm>
                        <a:prstGeom prst="rect">
                          <a:avLst/>
                        </a:prstGeom>
                        <a:ln>
                          <a:noFill/>
                        </a:ln>
                      </wps:spPr>
                      <wps:txbx>
                        <w:txbxContent>
                          <w:p w:rsidR="0006403C" w:rsidRDefault="00124319">
                            <w:pPr>
                              <w:spacing w:after="160" w:line="259" w:lineRule="auto"/>
                              <w:ind w:left="0" w:firstLine="0"/>
                            </w:pPr>
                            <w:r>
                              <w:rPr>
                                <w:sz w:val="22"/>
                              </w:rPr>
                              <w:t xml:space="preserve"> </w:t>
                            </w:r>
                          </w:p>
                        </w:txbxContent>
                      </wps:txbx>
                      <wps:bodyPr horzOverflow="overflow" vert="horz" lIns="0" tIns="0" rIns="0" bIns="0" rtlCol="0">
                        <a:noAutofit/>
                      </wps:bodyPr>
                    </wps:wsp>
                    <wps:wsp>
                      <wps:cNvPr id="8245" name="Shape 8245"/>
                      <wps:cNvSpPr/>
                      <wps:spPr>
                        <a:xfrm>
                          <a:off x="92964" y="0"/>
                          <a:ext cx="45720" cy="45720"/>
                        </a:xfrm>
                        <a:custGeom>
                          <a:avLst/>
                          <a:gdLst/>
                          <a:ahLst/>
                          <a:cxnLst/>
                          <a:rect l="0" t="0" r="0" b="0"/>
                          <a:pathLst>
                            <a:path w="45720" h="45720">
                              <a:moveTo>
                                <a:pt x="22860" y="0"/>
                              </a:moveTo>
                              <a:cubicBezTo>
                                <a:pt x="35052" y="0"/>
                                <a:pt x="45720" y="9144"/>
                                <a:pt x="45720" y="22860"/>
                              </a:cubicBezTo>
                              <a:cubicBezTo>
                                <a:pt x="45720" y="35052"/>
                                <a:pt x="35052"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84A2C6"/>
                        </a:fillRef>
                        <a:effectRef idx="0">
                          <a:scrgbClr r="0" g="0" b="0"/>
                        </a:effectRef>
                        <a:fontRef idx="none"/>
                      </wps:style>
                      <wps:bodyPr/>
                    </wps:wsp>
                    <wps:wsp>
                      <wps:cNvPr id="8246" name="Shape 8246"/>
                      <wps:cNvSpPr/>
                      <wps:spPr>
                        <a:xfrm>
                          <a:off x="187452" y="0"/>
                          <a:ext cx="45720" cy="45720"/>
                        </a:xfrm>
                        <a:custGeom>
                          <a:avLst/>
                          <a:gdLst/>
                          <a:ahLst/>
                          <a:cxnLst/>
                          <a:rect l="0" t="0" r="0" b="0"/>
                          <a:pathLst>
                            <a:path w="45720" h="45720">
                              <a:moveTo>
                                <a:pt x="22860" y="0"/>
                              </a:moveTo>
                              <a:cubicBezTo>
                                <a:pt x="36576" y="0"/>
                                <a:pt x="45720" y="9144"/>
                                <a:pt x="45720" y="22860"/>
                              </a:cubicBezTo>
                              <a:cubicBezTo>
                                <a:pt x="45720" y="35052"/>
                                <a:pt x="36576"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84A2C6"/>
                        </a:fillRef>
                        <a:effectRef idx="0">
                          <a:scrgbClr r="0" g="0" b="0"/>
                        </a:effectRef>
                        <a:fontRef idx="none"/>
                      </wps:style>
                      <wps:bodyPr/>
                    </wps:wsp>
                    <wps:wsp>
                      <wps:cNvPr id="8247" name="Shape 8247"/>
                      <wps:cNvSpPr/>
                      <wps:spPr>
                        <a:xfrm>
                          <a:off x="283464" y="0"/>
                          <a:ext cx="45720" cy="45720"/>
                        </a:xfrm>
                        <a:custGeom>
                          <a:avLst/>
                          <a:gdLst/>
                          <a:ahLst/>
                          <a:cxnLst/>
                          <a:rect l="0" t="0" r="0" b="0"/>
                          <a:pathLst>
                            <a:path w="45720" h="45720">
                              <a:moveTo>
                                <a:pt x="22860" y="0"/>
                              </a:moveTo>
                              <a:cubicBezTo>
                                <a:pt x="35052" y="0"/>
                                <a:pt x="45720" y="9144"/>
                                <a:pt x="45720" y="22860"/>
                              </a:cubicBezTo>
                              <a:cubicBezTo>
                                <a:pt x="45720" y="35052"/>
                                <a:pt x="35052"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84A2C6"/>
                        </a:fillRef>
                        <a:effectRef idx="0">
                          <a:scrgbClr r="0" g="0" b="0"/>
                        </a:effectRef>
                        <a:fontRef idx="none"/>
                      </wps:style>
                      <wps:bodyPr/>
                    </wps:wsp>
                  </wpg:wgp>
                </a:graphicData>
              </a:graphic>
            </wp:anchor>
          </w:drawing>
        </mc:Choice>
        <mc:Fallback>
          <w:pict>
            <v:group id="Group 8243" o:spid="_x0000_s1033" style="position:absolute;left:0;text-align:left;margin-left:281.05pt;margin-top:775.3pt;width:33.35pt;height:17.65pt;z-index:251659264;mso-position-horizontal-relative:page;mso-position-vertical-relative:page" coordsize="423672,2240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44" o:spid="_x0000_s1034" type="#_x0000_t75" style="position:absolute;top:35052;width:423672;height:188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">
                <v:imagedata r:id="rId2" o:title=""/>
              </v:shape>
              <v:rect id="Rectangle 8248" o:spid="_x0000_s1035" style="position:absolute;left:182918;top:65175;width:72969;height:155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" filled="f" stroked="f">
                <v:textbox inset="0,0,0,0">
                  <w:txbxContent>
                    <w:p w:rsidR="0006403C" w:rsidRDefault="00124319">
                      <w:pPr>
                        <w:spacing w:after="160" w:line="259" w:lineRule="auto"/>
                        <w:ind w:left="0" w:firstLine="0"/>
                      </w:pPr>
                      <w:r>
                        <w:fldChar w:fldCharType="begin"/>
                      </w:r>
                      <w:r>
                        <w:instrText xml:space="preserve"> PAGE   \* MERGEFORMAT </w:instrText>
                      </w:r>
                      <w:r>
                        <w:fldChar w:fldCharType="separate"/>
                      </w:r>
                      <w:r w:rsidR="009150D3" w:rsidRPr="009150D3">
                        <w:rPr>
                          <w:noProof/>
                          <w:sz w:val="18"/>
                        </w:rPr>
                        <w:t>12</w:t>
                      </w:r>
                      <w:r>
                        <w:rPr>
                          <w:sz w:val="18"/>
                        </w:rPr>
                        <w:fldChar w:fldCharType="end"/>
                      </w:r>
                    </w:p>
                  </w:txbxContent>
                </v:textbox>
              </v:rect>
              <v:rect id="Rectangle 8249" o:spid="_x0000_s1036" style="position:absolute;left:237719;top:45634;width:37295;height:190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" filled="f" stroked="f">
                <v:textbox inset="0,0,0,0">
                  <w:txbxContent>
                    <w:p w:rsidR="0006403C" w:rsidRDefault="00124319">
                      <w:pPr>
                        <w:spacing w:after="160" w:line="259" w:lineRule="auto"/>
                        <w:ind w:left="0" w:firstLine="0"/>
                      </w:pPr>
                      <w:r>
                        <w:rPr>
                          <w:sz w:val="22"/>
                        </w:rPr>
                        <w:t xml:space="preserve"> </w:t>
                      </w:r>
                    </w:p>
                  </w:txbxContent>
                </v:textbox>
              </v:rect>
              <v:shape id="Shape 8245" o:spid="_x0000_s1037" style="position:absolute;left:92964;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" path="m22860,c35052,,45720,9144,45720,22860v,12192,-10668,22860,-22860,22860c10668,45720,,35052,,22860,,9144,10668,,22860,xe" fillcolor="#84a2c6" stroked="f" strokeweight="0">
                <v:stroke miterlimit="83231f" joinstyle="miter"/>
                <v:path arrowok="t" textboxrect="0,0,45720,45720"/>
              </v:shape>
              <v:shape id="Shape 8246" o:spid="_x0000_s1038" style="position:absolute;left:187452;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" path="m22860,c36576,,45720,9144,45720,22860v,12192,-9144,22860,-22860,22860c10668,45720,,35052,,22860,,9144,10668,,22860,xe" fillcolor="#84a2c6" stroked="f" strokeweight="0">
                <v:stroke miterlimit="83231f" joinstyle="miter"/>
                <v:path arrowok="t" textboxrect="0,0,45720,45720"/>
              </v:shape>
              <v:shape id="Shape 8247" o:spid="_x0000_s1039" style="position:absolute;left:283464;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" path="m22860,c35052,,45720,9144,45720,22860v,12192,-10668,22860,-22860,22860c10668,45720,,35052,,22860,,9144,10668,,22860,xe" fillcolor="#84a2c6" stroked="f" strokeweight="0">
                <v:stroke miterlimit="83231f" joinstyle="miter"/>
                <v:path arrowok="t" textboxrect="0,0,45720,45720"/>
              </v:shape>
              <w10:wrap type="square" anchorx="page" anchory="page"/>
            </v:group>
          </w:pict>
        </mc:Fallback>
      </mc:AlternateContent>
    </w:r>
    <w:r>
      <w:rPr>
        <w:sz w:val="22"/>
      </w:rPr>
      <w:t xml:space="preserve"> </w:t>
    </w:r>
  </w:p>
  <w:p w:rsidR="0006403C" w:rsidRDefault="00124319">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3C" w:rsidRDefault="0006403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31E" w:rsidRDefault="00124319">
      <w:pPr>
        <w:spacing w:after="0" w:line="240" w:lineRule="auto"/>
      </w:pPr>
      <w:r>
        <w:separator/>
      </w:r>
    </w:p>
  </w:footnote>
  <w:footnote w:type="continuationSeparator" w:id="0">
    <w:p w:rsidR="00E6531E" w:rsidRDefault="00124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3740"/>
    <w:multiLevelType w:val="hybridMultilevel"/>
    <w:tmpl w:val="C8249348"/>
    <w:lvl w:ilvl="0" w:tplc="AACE3D9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70AC1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604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EF41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4F3A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2CC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16D66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65F5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2613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F53A16"/>
    <w:multiLevelType w:val="hybridMultilevel"/>
    <w:tmpl w:val="2BFEFFAE"/>
    <w:lvl w:ilvl="0" w:tplc="64A815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2EE16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AC38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803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8F8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6656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2070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AD6F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A2BD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C22FF2"/>
    <w:multiLevelType w:val="hybridMultilevel"/>
    <w:tmpl w:val="49BC2A0A"/>
    <w:lvl w:ilvl="0" w:tplc="04AEF3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6434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B6D73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E0F5A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60E8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ADE1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00A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E582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32C0F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3C"/>
    <w:rsid w:val="0006403C"/>
    <w:rsid w:val="00124319"/>
    <w:rsid w:val="007F25D9"/>
    <w:rsid w:val="009150D3"/>
    <w:rsid w:val="00E653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0DA0"/>
  <w15:docId w15:val="{DEFD2462-D041-44BE-A5A7-4D7DCE67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302" w:lineRule="auto"/>
      <w:ind w:left="10" w:hanging="10"/>
    </w:pPr>
    <w:rPr>
      <w:rFonts w:ascii="Times New Roman" w:eastAsia="Times New Roman" w:hAnsi="Times New Roman" w:cs="Times New Roman"/>
      <w:color w:val="000000"/>
      <w:sz w:val="24"/>
    </w:rPr>
  </w:style>
  <w:style w:type="paragraph" w:styleId="berschrift1">
    <w:name w:val="heading 1"/>
    <w:next w:val="Standard"/>
    <w:link w:val="berschrift1Zchn"/>
    <w:uiPriority w:val="9"/>
    <w:unhideWhenUsed/>
    <w:qFormat/>
    <w:pPr>
      <w:keepNext/>
      <w:keepLines/>
      <w:spacing w:after="17"/>
      <w:ind w:left="10" w:hanging="10"/>
      <w:outlineLvl w:val="0"/>
    </w:pPr>
    <w:rPr>
      <w:rFonts w:ascii="Times New Roman" w:eastAsia="Times New Roman" w:hAnsi="Times New Roman" w:cs="Times New Roman"/>
      <w:color w:val="365F91"/>
      <w:sz w:val="28"/>
    </w:rPr>
  </w:style>
  <w:style w:type="paragraph" w:styleId="berschrift2">
    <w:name w:val="heading 2"/>
    <w:next w:val="Standard"/>
    <w:link w:val="berschrift2Zchn"/>
    <w:uiPriority w:val="9"/>
    <w:unhideWhenUsed/>
    <w:qFormat/>
    <w:pPr>
      <w:keepNext/>
      <w:keepLines/>
      <w:spacing w:after="30"/>
      <w:ind w:left="10" w:hanging="10"/>
      <w:outlineLvl w:val="1"/>
    </w:pPr>
    <w:rPr>
      <w:rFonts w:ascii="Times New Roman" w:eastAsia="Times New Roman" w:hAnsi="Times New Roman" w:cs="Times New Roman"/>
      <w:color w:val="4F81BD"/>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Times New Roman" w:eastAsia="Times New Roman" w:hAnsi="Times New Roman" w:cs="Times New Roman"/>
      <w:color w:val="4F81BD"/>
      <w:sz w:val="26"/>
    </w:rPr>
  </w:style>
  <w:style w:type="character" w:customStyle="1" w:styleId="berschrift1Zchn">
    <w:name w:val="Überschrift 1 Zchn"/>
    <w:link w:val="berschrift1"/>
    <w:rPr>
      <w:rFonts w:ascii="Times New Roman" w:eastAsia="Times New Roman" w:hAnsi="Times New Roman" w:cs="Times New Roman"/>
      <w:color w:val="365F91"/>
      <w:sz w:val="28"/>
    </w:rPr>
  </w:style>
  <w:style w:type="paragraph" w:styleId="Verzeichnis1">
    <w:name w:val="toc 1"/>
    <w:hidden/>
    <w:pPr>
      <w:spacing w:after="6" w:line="366" w:lineRule="auto"/>
      <w:ind w:left="15" w:right="19" w:firstLine="221"/>
    </w:pPr>
    <w:rPr>
      <w:rFonts w:ascii="Times New Roman" w:eastAsia="Times New Roman" w:hAnsi="Times New Roman" w:cs="Times New Roman"/>
      <w:color w:val="000000"/>
    </w:rPr>
  </w:style>
  <w:style w:type="paragraph" w:styleId="Verzeichnis2">
    <w:name w:val="toc 2"/>
    <w:hidden/>
    <w:pPr>
      <w:spacing w:after="1" w:line="365" w:lineRule="auto"/>
      <w:ind w:left="246" w:right="19" w:hanging="231"/>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3267</Words>
  <Characters>20587</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Microsoft Word - Krippenkonzeption Heidmuehle A.docx</vt:lpstr>
    </vt:vector>
  </TitlesOfParts>
  <Company>Ev.-luth. Kirche in Oldenburg</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Krippenkonzeption Heidmuehle A.docx</dc:title>
  <dc:subject/>
  <dc:creator>FRueter-schmidt</dc:creator>
  <cp:keywords/>
  <cp:lastModifiedBy>Faß, Ina</cp:lastModifiedBy>
  <cp:revision>3</cp:revision>
  <dcterms:created xsi:type="dcterms:W3CDTF">2022-12-06T10:27:00Z</dcterms:created>
  <dcterms:modified xsi:type="dcterms:W3CDTF">2025-06-04T08:22:00Z</dcterms:modified>
</cp:coreProperties>
</file>