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ENVIRONMENTAL CONSERVATION, SAFETY AND HYGIENE AGREEMENT</w:t>
      </w:r>
    </w:p>
    <w:p/>
    <w:p>
      <w:r>
        <w:t>On one hand, INDUSTRIA ACEROGRAS, a company dedicated to the management of waste derived from vegetable and/or mineral oils, with Tax ID B70895537, and legally authorized for collection with transport and storage permits for pre-treatment, for the corresponding recycling and disposal of waste for the protection of the environment, under manager number GRNP-3026-IC.</w:t>
      </w:r>
    </w:p>
    <w:p/>
    <w:p>
      <w:r>
        <w:t>The Company:</w:t>
      </w:r>
    </w:p>
    <w:p>
      <w:r>
        <w:t>ID Number:</w:t>
      </w:r>
    </w:p>
    <w:p>
      <w:r>
        <w:t>Address:</w:t>
      </w:r>
    </w:p>
    <w:p>
      <w:r>
        <w:t>City/Town:</w:t>
      </w:r>
    </w:p>
    <w:p>
      <w:r>
        <w:t>Province: SANTA CRUZ DE TENERIFE</w:t>
      </w:r>
    </w:p>
    <w:p/>
    <w:p>
      <w:r>
        <w:t>AGREE:</w:t>
      </w:r>
    </w:p>
    <w:p/>
    <w:p>
      <w:r>
        <w:t>- That Industria Acerogras hereby provides, on a temporary assignment basis for the duration of this agreement, 1 storage drum for used vegetable oils, for possible storage.</w:t>
      </w:r>
    </w:p>
    <w:p/>
    <w:p>
      <w:r>
        <w:t>- That Industria Acerogras will regularly visit and/or come upon request of the company to collect full containers and deliver clean containers for waste storage. Likewise, Industria Acerogras will certify each collection by issuing the corresponding receipt for the purposes of complying with the environmental legislation in force at any given time.</w:t>
      </w:r>
    </w:p>
    <w:p/>
    <w:p>
      <w:r>
        <w:t>- The Company agrees to comply with the delivery conditions and to exercise diligence and care in the deposit and storage of the waste, especially by not mixing this waste (vegetable oil) with any other waste that may be generated by its activity.</w:t>
      </w:r>
    </w:p>
    <w:p/>
    <w:p>
      <w:r>
        <w:t>- The Company agrees to return the drums and/or containers owned by Industria Acerogras and assigned under this agreement, in the event that the provision of these services is canceled by either party.</w:t>
      </w:r>
    </w:p>
    <w:p/>
    <w:p>
      <w:r>
        <w:t>- Upon signing, the ISCC self-declaration published on our website https://www.acerogras.es/iscc-certification- shall apply and is a valid part of this agreement during the contractual period. If no objection is made by the client up to twelve days before the end of each calendar year of this agreement, the self-declaration shall be considered confirmed for the following year.</w:t>
      </w:r>
    </w:p>
    <w:p/>
    <w:p>
      <w:r>
        <w:t>SANTA CRUZ DE TENERIFE, on the ____ day of __________, 2025</w:t>
      </w:r>
    </w:p>
    <w:p/>
    <w:p>
      <w:r>
        <w:t>COMPANY SIGNATURE:                            INDUSTRIA ACEROGRAS SIGNATURE:</w:t>
      </w:r>
    </w:p>
    <w:p/>
    <w:p>
      <w:r>
        <w:t>industria@acerogras.es — 667 20 86 28</w:t>
      </w:r>
    </w:p>
    <w:p/>
    <w:p>
      <w:r>
        <w:t>This service agreement is established for a period of ONE YEAR (renewable) from the indicated date. (Cancellation requires one month’s notice.)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