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48261" w14:textId="52C197F0" w:rsidR="00802A93" w:rsidRPr="00564CB3" w:rsidRDefault="00802A93" w:rsidP="00564CB3">
      <w:pPr>
        <w:jc w:val="center"/>
        <w:rPr>
          <w:b/>
          <w:bCs/>
          <w:sz w:val="28"/>
          <w:szCs w:val="28"/>
          <w:u w:val="single"/>
        </w:rPr>
      </w:pPr>
      <w:r w:rsidRPr="00564CB3">
        <w:rPr>
          <w:b/>
          <w:bCs/>
          <w:sz w:val="28"/>
          <w:szCs w:val="28"/>
          <w:u w:val="single"/>
        </w:rPr>
        <w:t>TARIFS DU CABINET DE GYNECOLOGIE OBSTETRIQUE DU Dr MOHSENI</w:t>
      </w:r>
    </w:p>
    <w:p w14:paraId="71A0BFBB" w14:textId="18A69E1B" w:rsidR="00571FBA" w:rsidRPr="00564CB3" w:rsidRDefault="00C83DE1" w:rsidP="00B60F70">
      <w:pPr>
        <w:jc w:val="both"/>
      </w:pPr>
      <w:r w:rsidRPr="00564CB3">
        <w:t>Le Dr MOHSENI</w:t>
      </w:r>
      <w:r w:rsidR="00571FBA" w:rsidRPr="00564CB3">
        <w:t>, médecin spécialiste conventionné</w:t>
      </w:r>
      <w:r w:rsidR="00B60F70" w:rsidRPr="00564CB3">
        <w:t>, exerce en</w:t>
      </w:r>
      <w:r w:rsidR="00571FBA" w:rsidRPr="00564CB3">
        <w:t xml:space="preserve"> secteur à honoraires libres (secteur2), adhère à l’option de pratique tarifaire maitrisée (OPTAM) et pratique des dépassements d’honoraires.</w:t>
      </w:r>
      <w:r w:rsidR="00564CB3">
        <w:t xml:space="preserve"> </w:t>
      </w:r>
      <w:r w:rsidR="00571FBA" w:rsidRPr="00564CB3">
        <w:t>Pour toute information complémentaire, nous vous invitons à consulter l’annuaire santé du site www.ameli.fr</w:t>
      </w:r>
    </w:p>
    <w:p w14:paraId="7F27C98F" w14:textId="6AD56C3F" w:rsidR="00113C7C" w:rsidRPr="00564CB3" w:rsidRDefault="00113C7C" w:rsidP="00B60F70">
      <w:pPr>
        <w:jc w:val="both"/>
      </w:pPr>
      <w:r w:rsidRPr="00564CB3">
        <w:t xml:space="preserve">Pour tous les actes sont pratiqués des tarifs d’honoraires fixés par le </w:t>
      </w:r>
      <w:r w:rsidR="00564CB3" w:rsidRPr="00564CB3">
        <w:t>praticien. Le</w:t>
      </w:r>
      <w:r w:rsidRPr="00564CB3">
        <w:t xml:space="preserve"> remboursement s’effectue sur la base des honoraires conventionnés.</w:t>
      </w:r>
      <w:r w:rsidR="00564CB3">
        <w:t xml:space="preserve"> </w:t>
      </w:r>
      <w:r w:rsidRPr="00564CB3">
        <w:t>Votre médecin vous donnera</w:t>
      </w:r>
      <w:r w:rsidR="008449C8" w:rsidRPr="00564CB3">
        <w:t xml:space="preserve"> à votre demande</w:t>
      </w:r>
      <w:r w:rsidRPr="00564CB3">
        <w:t xml:space="preserve"> toutes les informations sur les honoraires qu’il compte pratiquer</w:t>
      </w:r>
    </w:p>
    <w:p w14:paraId="44D82E99" w14:textId="4A667AA9" w:rsidR="00C83DE1" w:rsidRPr="008449C8" w:rsidRDefault="0072089B" w:rsidP="00B60F70">
      <w:pPr>
        <w:jc w:val="both"/>
        <w:rPr>
          <w:sz w:val="24"/>
          <w:szCs w:val="24"/>
        </w:rPr>
      </w:pPr>
      <w:r w:rsidRPr="008449C8">
        <w:rPr>
          <w:sz w:val="24"/>
          <w:szCs w:val="24"/>
        </w:rPr>
        <w:t>Voici les tarifs des actes les plus fréquents</w:t>
      </w:r>
      <w:r w:rsidR="00113C7C" w:rsidRPr="008449C8">
        <w:rPr>
          <w:sz w:val="24"/>
          <w:szCs w:val="24"/>
        </w:rPr>
        <w:t> :</w:t>
      </w:r>
    </w:p>
    <w:p w14:paraId="3480872A" w14:textId="10C31589" w:rsidR="0072089B" w:rsidRPr="00D0410F" w:rsidRDefault="00D0410F" w:rsidP="0072089B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8449C8">
        <w:rPr>
          <w:b/>
          <w:bCs/>
          <w:i/>
          <w:sz w:val="24"/>
          <w:szCs w:val="24"/>
        </w:rPr>
        <w:t>Consultation</w:t>
      </w:r>
      <w:r w:rsidRPr="00113C7C">
        <w:rPr>
          <w:i/>
          <w:sz w:val="24"/>
          <w:szCs w:val="24"/>
        </w:rPr>
        <w:t xml:space="preserve"> :</w:t>
      </w:r>
      <w:r w:rsidR="00113C7C">
        <w:rPr>
          <w:i/>
          <w:sz w:val="24"/>
          <w:szCs w:val="24"/>
        </w:rPr>
        <w:t xml:space="preserve">                                                                                                  </w:t>
      </w:r>
      <w:r w:rsidR="008449C8">
        <w:rPr>
          <w:i/>
          <w:sz w:val="24"/>
          <w:szCs w:val="24"/>
        </w:rPr>
        <w:t xml:space="preserve">       </w:t>
      </w:r>
      <w:r w:rsidR="00113C7C">
        <w:rPr>
          <w:i/>
          <w:sz w:val="24"/>
          <w:szCs w:val="24"/>
        </w:rPr>
        <w:t xml:space="preserve"> 5</w:t>
      </w:r>
      <w:r w:rsidR="00112CF9">
        <w:rPr>
          <w:i/>
          <w:sz w:val="24"/>
          <w:szCs w:val="24"/>
        </w:rPr>
        <w:t>2</w:t>
      </w:r>
      <w:r w:rsidR="00113C7C">
        <w:rPr>
          <w:i/>
          <w:sz w:val="24"/>
          <w:szCs w:val="24"/>
        </w:rPr>
        <w:t xml:space="preserve"> euros</w:t>
      </w:r>
    </w:p>
    <w:p w14:paraId="41CE1918" w14:textId="00226673" w:rsidR="0072089B" w:rsidRPr="00CE6AC8" w:rsidRDefault="00D0410F" w:rsidP="00CE6AC8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i/>
          <w:sz w:val="24"/>
          <w:szCs w:val="24"/>
        </w:rPr>
        <w:t>Consultation + frottis </w:t>
      </w:r>
      <w:r w:rsidRPr="00D0410F">
        <w:rPr>
          <w:sz w:val="24"/>
          <w:szCs w:val="24"/>
        </w:rPr>
        <w:t>:</w:t>
      </w:r>
      <w:r>
        <w:rPr>
          <w:sz w:val="24"/>
          <w:szCs w:val="24"/>
        </w:rPr>
        <w:t xml:space="preserve">                                                                                           6</w:t>
      </w:r>
      <w:r w:rsidR="008D22C1">
        <w:rPr>
          <w:sz w:val="24"/>
          <w:szCs w:val="24"/>
        </w:rPr>
        <w:t xml:space="preserve">5 </w:t>
      </w:r>
      <w:r>
        <w:rPr>
          <w:sz w:val="24"/>
          <w:szCs w:val="24"/>
        </w:rPr>
        <w:t>euros</w:t>
      </w:r>
    </w:p>
    <w:p w14:paraId="5B70C911" w14:textId="58667B69" w:rsidR="0072089B" w:rsidRPr="00CE6AC8" w:rsidRDefault="0072089B" w:rsidP="00CE6AC8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113C7C">
        <w:rPr>
          <w:i/>
          <w:sz w:val="24"/>
          <w:szCs w:val="24"/>
        </w:rPr>
        <w:t xml:space="preserve"> </w:t>
      </w:r>
      <w:r w:rsidR="008449C8" w:rsidRPr="008449C8">
        <w:rPr>
          <w:b/>
          <w:bCs/>
          <w:i/>
          <w:sz w:val="24"/>
          <w:szCs w:val="24"/>
        </w:rPr>
        <w:t>P</w:t>
      </w:r>
      <w:r w:rsidRPr="008449C8">
        <w:rPr>
          <w:b/>
          <w:bCs/>
          <w:i/>
          <w:sz w:val="24"/>
          <w:szCs w:val="24"/>
        </w:rPr>
        <w:t>ose</w:t>
      </w:r>
      <w:r w:rsidR="008449C8" w:rsidRPr="008449C8">
        <w:rPr>
          <w:b/>
          <w:bCs/>
          <w:i/>
          <w:sz w:val="24"/>
          <w:szCs w:val="24"/>
        </w:rPr>
        <w:t xml:space="preserve"> ou changement</w:t>
      </w:r>
      <w:r w:rsidRPr="008449C8">
        <w:rPr>
          <w:b/>
          <w:bCs/>
          <w:i/>
          <w:sz w:val="24"/>
          <w:szCs w:val="24"/>
        </w:rPr>
        <w:t xml:space="preserve"> de stérilet</w:t>
      </w:r>
      <w:r w:rsidR="00113C7C">
        <w:rPr>
          <w:i/>
          <w:sz w:val="24"/>
          <w:szCs w:val="24"/>
        </w:rPr>
        <w:t xml:space="preserve"> :                                                                       </w:t>
      </w:r>
      <w:r w:rsidR="00571FBA">
        <w:rPr>
          <w:i/>
          <w:sz w:val="24"/>
          <w:szCs w:val="24"/>
        </w:rPr>
        <w:t>7</w:t>
      </w:r>
      <w:r w:rsidR="00BB6785">
        <w:rPr>
          <w:i/>
          <w:sz w:val="24"/>
          <w:szCs w:val="24"/>
        </w:rPr>
        <w:t>0</w:t>
      </w:r>
      <w:r w:rsidR="00113C7C">
        <w:rPr>
          <w:i/>
          <w:sz w:val="24"/>
          <w:szCs w:val="24"/>
        </w:rPr>
        <w:t xml:space="preserve"> euros</w:t>
      </w:r>
    </w:p>
    <w:p w14:paraId="43C15BD4" w14:textId="5B040613" w:rsidR="00113C7C" w:rsidRPr="00460C36" w:rsidRDefault="008449C8" w:rsidP="00460C36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8449C8">
        <w:rPr>
          <w:b/>
          <w:bCs/>
          <w:i/>
          <w:sz w:val="24"/>
          <w:szCs w:val="24"/>
        </w:rPr>
        <w:t>R</w:t>
      </w:r>
      <w:r w:rsidR="00BB6785" w:rsidRPr="008449C8">
        <w:rPr>
          <w:b/>
          <w:bCs/>
          <w:i/>
          <w:sz w:val="24"/>
          <w:szCs w:val="24"/>
        </w:rPr>
        <w:t>etrait</w:t>
      </w:r>
      <w:r w:rsidR="0072089B" w:rsidRPr="008449C8">
        <w:rPr>
          <w:b/>
          <w:bCs/>
          <w:i/>
          <w:sz w:val="24"/>
          <w:szCs w:val="24"/>
        </w:rPr>
        <w:t xml:space="preserve"> d’implant contraceptif</w:t>
      </w:r>
      <w:r w:rsidR="00113C7C">
        <w:rPr>
          <w:i/>
          <w:sz w:val="24"/>
          <w:szCs w:val="24"/>
        </w:rPr>
        <w:t xml:space="preserve"> :                                                               </w:t>
      </w:r>
      <w:r>
        <w:rPr>
          <w:i/>
          <w:sz w:val="24"/>
          <w:szCs w:val="24"/>
        </w:rPr>
        <w:t xml:space="preserve">          </w:t>
      </w:r>
      <w:r w:rsidR="00113C7C">
        <w:rPr>
          <w:i/>
          <w:sz w:val="24"/>
          <w:szCs w:val="24"/>
        </w:rPr>
        <w:t xml:space="preserve">  </w:t>
      </w:r>
      <w:r w:rsidR="00571FBA">
        <w:rPr>
          <w:i/>
          <w:sz w:val="24"/>
          <w:szCs w:val="24"/>
        </w:rPr>
        <w:t>7</w:t>
      </w:r>
      <w:r w:rsidR="00113C7C">
        <w:rPr>
          <w:i/>
          <w:sz w:val="24"/>
          <w:szCs w:val="24"/>
        </w:rPr>
        <w:t>0 euros</w:t>
      </w:r>
    </w:p>
    <w:p w14:paraId="6F249B44" w14:textId="429FC17F" w:rsidR="00113C7C" w:rsidRPr="00460C36" w:rsidRDefault="008449C8" w:rsidP="00460C36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8449C8">
        <w:rPr>
          <w:b/>
          <w:bCs/>
          <w:i/>
          <w:sz w:val="24"/>
          <w:szCs w:val="24"/>
        </w:rPr>
        <w:t>C</w:t>
      </w:r>
      <w:r w:rsidR="0072089B" w:rsidRPr="008449C8">
        <w:rPr>
          <w:b/>
          <w:bCs/>
          <w:i/>
          <w:sz w:val="24"/>
          <w:szCs w:val="24"/>
        </w:rPr>
        <w:t xml:space="preserve">olposcopie </w:t>
      </w:r>
      <w:r w:rsidRPr="008449C8">
        <w:rPr>
          <w:b/>
          <w:bCs/>
          <w:i/>
          <w:sz w:val="24"/>
          <w:szCs w:val="24"/>
        </w:rPr>
        <w:t>avec informations</w:t>
      </w:r>
      <w:r>
        <w:rPr>
          <w:i/>
          <w:sz w:val="24"/>
          <w:szCs w:val="24"/>
        </w:rPr>
        <w:t xml:space="preserve"> </w:t>
      </w:r>
      <w:r w:rsidR="0072089B" w:rsidRPr="00113C7C">
        <w:rPr>
          <w:i/>
          <w:sz w:val="24"/>
          <w:szCs w:val="24"/>
        </w:rPr>
        <w:t>:</w:t>
      </w:r>
      <w:r w:rsidR="00113C7C">
        <w:rPr>
          <w:i/>
          <w:sz w:val="24"/>
          <w:szCs w:val="24"/>
        </w:rPr>
        <w:t xml:space="preserve">                                                  </w:t>
      </w:r>
      <w:r>
        <w:rPr>
          <w:i/>
          <w:sz w:val="24"/>
          <w:szCs w:val="24"/>
        </w:rPr>
        <w:t xml:space="preserve">                     </w:t>
      </w:r>
      <w:r w:rsidR="00113C7C">
        <w:rPr>
          <w:i/>
          <w:sz w:val="24"/>
          <w:szCs w:val="24"/>
        </w:rPr>
        <w:t xml:space="preserve">   </w:t>
      </w:r>
      <w:r w:rsidR="00460C36">
        <w:rPr>
          <w:i/>
          <w:sz w:val="24"/>
          <w:szCs w:val="24"/>
        </w:rPr>
        <w:t>100</w:t>
      </w:r>
      <w:r w:rsidR="00113C7C">
        <w:rPr>
          <w:i/>
          <w:sz w:val="24"/>
          <w:szCs w:val="24"/>
        </w:rPr>
        <w:t xml:space="preserve"> euros</w:t>
      </w:r>
    </w:p>
    <w:p w14:paraId="7023F330" w14:textId="587F56E0" w:rsidR="00564CB3" w:rsidRPr="00564CB3" w:rsidRDefault="0072089B" w:rsidP="0072089B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8449C8">
        <w:rPr>
          <w:b/>
          <w:bCs/>
          <w:i/>
          <w:sz w:val="24"/>
          <w:szCs w:val="24"/>
        </w:rPr>
        <w:t xml:space="preserve">Echographie </w:t>
      </w:r>
      <w:r w:rsidR="00D0410F">
        <w:rPr>
          <w:b/>
          <w:bCs/>
          <w:i/>
          <w:sz w:val="24"/>
          <w:szCs w:val="24"/>
        </w:rPr>
        <w:t>gynécologique</w:t>
      </w:r>
      <w:r w:rsidR="00113C7C" w:rsidRPr="00113C7C">
        <w:rPr>
          <w:i/>
          <w:sz w:val="24"/>
          <w:szCs w:val="24"/>
        </w:rPr>
        <w:t xml:space="preserve"> :  </w:t>
      </w:r>
      <w:r w:rsidR="00113C7C">
        <w:rPr>
          <w:i/>
          <w:sz w:val="24"/>
          <w:szCs w:val="24"/>
        </w:rPr>
        <w:t xml:space="preserve">                                                                              80 euros</w:t>
      </w:r>
      <w:r w:rsidR="00113C7C" w:rsidRPr="00113C7C">
        <w:rPr>
          <w:i/>
          <w:sz w:val="24"/>
          <w:szCs w:val="24"/>
        </w:rPr>
        <w:t xml:space="preserve"> </w:t>
      </w:r>
    </w:p>
    <w:p w14:paraId="2E357D10" w14:textId="77777777" w:rsidR="00564CB3" w:rsidRPr="00564CB3" w:rsidRDefault="00564CB3" w:rsidP="00564CB3">
      <w:pPr>
        <w:pStyle w:val="Paragraphedeliste"/>
        <w:rPr>
          <w:i/>
          <w:sz w:val="24"/>
          <w:szCs w:val="24"/>
        </w:rPr>
      </w:pPr>
    </w:p>
    <w:p w14:paraId="206EEB0D" w14:textId="53D7086E" w:rsidR="00CE6AC8" w:rsidRPr="00CE6AC8" w:rsidRDefault="00564CB3" w:rsidP="00CE6AC8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564CB3">
        <w:rPr>
          <w:b/>
          <w:bCs/>
          <w:i/>
          <w:sz w:val="24"/>
          <w:szCs w:val="24"/>
        </w:rPr>
        <w:t xml:space="preserve">Consultation de suivi de grossesse </w:t>
      </w:r>
      <w:r w:rsidR="00113C7C" w:rsidRPr="00564CB3">
        <w:rPr>
          <w:b/>
          <w:bCs/>
          <w:i/>
          <w:sz w:val="24"/>
          <w:szCs w:val="24"/>
        </w:rPr>
        <w:t xml:space="preserve"> </w:t>
      </w:r>
      <w:r w:rsidR="00CE6AC8">
        <w:rPr>
          <w:b/>
          <w:bCs/>
          <w:i/>
          <w:sz w:val="24"/>
          <w:szCs w:val="24"/>
        </w:rPr>
        <w:t xml:space="preserve">                                                                   </w:t>
      </w:r>
      <w:r w:rsidR="00CE6AC8" w:rsidRPr="00CE6AC8">
        <w:rPr>
          <w:i/>
          <w:sz w:val="24"/>
          <w:szCs w:val="24"/>
        </w:rPr>
        <w:t xml:space="preserve"> 3</w:t>
      </w:r>
      <w:r w:rsidR="00112CF9">
        <w:rPr>
          <w:i/>
          <w:sz w:val="24"/>
          <w:szCs w:val="24"/>
        </w:rPr>
        <w:t>1.50</w:t>
      </w:r>
      <w:r w:rsidR="00CE6AC8" w:rsidRPr="00CE6AC8">
        <w:rPr>
          <w:i/>
          <w:sz w:val="24"/>
          <w:szCs w:val="24"/>
        </w:rPr>
        <w:t xml:space="preserve"> euros</w:t>
      </w:r>
      <w:r w:rsidR="00CE6AC8" w:rsidRPr="00CE6AC8">
        <w:rPr>
          <w:b/>
          <w:bCs/>
          <w:i/>
          <w:sz w:val="24"/>
          <w:szCs w:val="24"/>
        </w:rPr>
        <w:t xml:space="preserve"> </w:t>
      </w:r>
    </w:p>
    <w:p w14:paraId="5A3C1B4D" w14:textId="4357C88A" w:rsidR="00CE6AC8" w:rsidRPr="00CE6AC8" w:rsidRDefault="00CE6AC8" w:rsidP="00CE6AC8">
      <w:pPr>
        <w:pStyle w:val="Paragraphedeliste"/>
        <w:rPr>
          <w:iCs/>
          <w:sz w:val="24"/>
          <w:szCs w:val="24"/>
        </w:rPr>
      </w:pPr>
      <w:r w:rsidRPr="00CE6AC8">
        <w:rPr>
          <w:iCs/>
          <w:sz w:val="24"/>
          <w:szCs w:val="24"/>
        </w:rPr>
        <w:t>(Tarif de bas</w:t>
      </w:r>
      <w:r>
        <w:rPr>
          <w:iCs/>
          <w:sz w:val="24"/>
          <w:szCs w:val="24"/>
        </w:rPr>
        <w:t>e</w:t>
      </w:r>
      <w:r w:rsidRPr="00CE6AC8">
        <w:rPr>
          <w:iCs/>
          <w:sz w:val="24"/>
          <w:szCs w:val="24"/>
        </w:rPr>
        <w:t xml:space="preserve"> de la sécurité sociale)</w:t>
      </w:r>
    </w:p>
    <w:p w14:paraId="75B76497" w14:textId="58217764" w:rsidR="00CE6AC8" w:rsidRPr="00CE6AC8" w:rsidRDefault="00CE6AC8" w:rsidP="0072089B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i/>
          <w:sz w:val="24"/>
          <w:szCs w:val="24"/>
        </w:rPr>
        <w:t>Echographie du premier trimestre de la grossesse</w:t>
      </w:r>
      <w:r w:rsidR="00113C7C" w:rsidRPr="00564CB3">
        <w:rPr>
          <w:b/>
          <w:bCs/>
          <w:i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</w:rPr>
        <w:t xml:space="preserve">                                         </w:t>
      </w:r>
      <w:r w:rsidRPr="00CE6AC8">
        <w:rPr>
          <w:iCs/>
          <w:sz w:val="24"/>
          <w:szCs w:val="24"/>
        </w:rPr>
        <w:t>6</w:t>
      </w:r>
      <w:r w:rsidR="00460C36">
        <w:rPr>
          <w:iCs/>
          <w:sz w:val="24"/>
          <w:szCs w:val="24"/>
        </w:rPr>
        <w:t>3.66</w:t>
      </w:r>
      <w:r w:rsidRPr="00CE6AC8">
        <w:rPr>
          <w:iCs/>
          <w:sz w:val="24"/>
          <w:szCs w:val="24"/>
        </w:rPr>
        <w:t xml:space="preserve"> euros</w:t>
      </w:r>
    </w:p>
    <w:p w14:paraId="519B4807" w14:textId="6204F800" w:rsidR="00113C7C" w:rsidRPr="00CE6AC8" w:rsidRDefault="00CE6AC8" w:rsidP="00CE6AC8">
      <w:pPr>
        <w:pStyle w:val="Paragraphedeliste"/>
        <w:rPr>
          <w:sz w:val="24"/>
          <w:szCs w:val="24"/>
        </w:rPr>
      </w:pPr>
      <w:r w:rsidRPr="00CE6AC8">
        <w:rPr>
          <w:i/>
          <w:sz w:val="24"/>
          <w:szCs w:val="24"/>
        </w:rPr>
        <w:t>(Tarif de base de la sécurité sociale)</w:t>
      </w:r>
      <w:r w:rsidR="00113C7C" w:rsidRPr="00CE6AC8">
        <w:rPr>
          <w:i/>
          <w:sz w:val="24"/>
          <w:szCs w:val="24"/>
        </w:rPr>
        <w:t xml:space="preserve">                                                         </w:t>
      </w:r>
      <w:r w:rsidR="00564CB3" w:rsidRPr="00CE6AC8">
        <w:rPr>
          <w:i/>
          <w:sz w:val="24"/>
          <w:szCs w:val="24"/>
        </w:rPr>
        <w:t xml:space="preserve">          </w:t>
      </w:r>
    </w:p>
    <w:p w14:paraId="4D272695" w14:textId="5DAA2243" w:rsidR="0072089B" w:rsidRPr="00113C7C" w:rsidRDefault="0072089B" w:rsidP="0072089B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8449C8">
        <w:rPr>
          <w:b/>
          <w:bCs/>
          <w:i/>
          <w:sz w:val="24"/>
          <w:szCs w:val="24"/>
        </w:rPr>
        <w:t>Echographie du premier trimestre de la grossesse</w:t>
      </w:r>
      <w:r w:rsidR="00B60F70">
        <w:rPr>
          <w:b/>
          <w:bCs/>
          <w:i/>
          <w:sz w:val="24"/>
          <w:szCs w:val="24"/>
        </w:rPr>
        <w:t xml:space="preserve"> </w:t>
      </w:r>
      <w:r w:rsidR="00571FBA" w:rsidRPr="008449C8">
        <w:rPr>
          <w:b/>
          <w:bCs/>
          <w:i/>
          <w:sz w:val="24"/>
          <w:szCs w:val="24"/>
        </w:rPr>
        <w:t>+</w:t>
      </w:r>
      <w:r w:rsidR="00B60F70">
        <w:rPr>
          <w:b/>
          <w:bCs/>
          <w:i/>
          <w:sz w:val="24"/>
          <w:szCs w:val="24"/>
        </w:rPr>
        <w:t xml:space="preserve"> </w:t>
      </w:r>
      <w:r w:rsidR="00571FBA" w:rsidRPr="008449C8">
        <w:rPr>
          <w:b/>
          <w:bCs/>
          <w:i/>
          <w:sz w:val="24"/>
          <w:szCs w:val="24"/>
        </w:rPr>
        <w:t>consultation</w:t>
      </w:r>
      <w:r w:rsidR="00113C7C" w:rsidRPr="00113C7C">
        <w:rPr>
          <w:i/>
          <w:sz w:val="24"/>
          <w:szCs w:val="24"/>
        </w:rPr>
        <w:t xml:space="preserve"> :      </w:t>
      </w:r>
      <w:r w:rsidR="00113C7C">
        <w:rPr>
          <w:i/>
          <w:sz w:val="24"/>
          <w:szCs w:val="24"/>
        </w:rPr>
        <w:t xml:space="preserve">       </w:t>
      </w:r>
      <w:r w:rsidR="008449C8">
        <w:rPr>
          <w:i/>
          <w:sz w:val="24"/>
          <w:szCs w:val="24"/>
        </w:rPr>
        <w:t>9</w:t>
      </w:r>
      <w:r w:rsidR="00460C36">
        <w:rPr>
          <w:i/>
          <w:sz w:val="24"/>
          <w:szCs w:val="24"/>
        </w:rPr>
        <w:t xml:space="preserve">5.16 </w:t>
      </w:r>
      <w:r w:rsidR="00113C7C" w:rsidRPr="00113C7C">
        <w:rPr>
          <w:i/>
          <w:sz w:val="24"/>
          <w:szCs w:val="24"/>
        </w:rPr>
        <w:t>euros</w:t>
      </w:r>
    </w:p>
    <w:p w14:paraId="72000D80" w14:textId="0A8C5DB5" w:rsidR="00113C7C" w:rsidRDefault="00571FBA" w:rsidP="00113C7C">
      <w:pPr>
        <w:pStyle w:val="Paragraphedeliste"/>
        <w:rPr>
          <w:sz w:val="24"/>
          <w:szCs w:val="24"/>
        </w:rPr>
      </w:pPr>
      <w:r>
        <w:rPr>
          <w:sz w:val="24"/>
          <w:szCs w:val="24"/>
        </w:rPr>
        <w:t>(</w:t>
      </w:r>
      <w:r w:rsidR="00B36AEE">
        <w:rPr>
          <w:sz w:val="24"/>
          <w:szCs w:val="24"/>
        </w:rPr>
        <w:t>Tarif</w:t>
      </w:r>
      <w:r>
        <w:rPr>
          <w:sz w:val="24"/>
          <w:szCs w:val="24"/>
        </w:rPr>
        <w:t xml:space="preserve"> de base de la sécurité sociale sans dépassement)</w:t>
      </w:r>
    </w:p>
    <w:p w14:paraId="71937C7E" w14:textId="77777777" w:rsidR="008449C8" w:rsidRPr="00113C7C" w:rsidRDefault="008449C8" w:rsidP="00113C7C">
      <w:pPr>
        <w:pStyle w:val="Paragraphedeliste"/>
        <w:rPr>
          <w:sz w:val="24"/>
          <w:szCs w:val="24"/>
        </w:rPr>
      </w:pPr>
    </w:p>
    <w:p w14:paraId="0712CC82" w14:textId="11F57C73" w:rsidR="0072089B" w:rsidRPr="00113C7C" w:rsidRDefault="0072089B" w:rsidP="0072089B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8449C8">
        <w:rPr>
          <w:b/>
          <w:bCs/>
          <w:i/>
          <w:sz w:val="24"/>
          <w:szCs w:val="24"/>
        </w:rPr>
        <w:t>Echographie du deuxième</w:t>
      </w:r>
      <w:r w:rsidR="00460C36">
        <w:rPr>
          <w:b/>
          <w:bCs/>
          <w:i/>
          <w:sz w:val="24"/>
          <w:szCs w:val="24"/>
        </w:rPr>
        <w:t xml:space="preserve"> (ou troisième)</w:t>
      </w:r>
      <w:r w:rsidRPr="008449C8">
        <w:rPr>
          <w:b/>
          <w:bCs/>
          <w:i/>
          <w:sz w:val="24"/>
          <w:szCs w:val="24"/>
        </w:rPr>
        <w:t xml:space="preserve"> trimestre de la grossesse</w:t>
      </w:r>
      <w:r w:rsidR="00113C7C" w:rsidRPr="00113C7C">
        <w:rPr>
          <w:i/>
          <w:sz w:val="24"/>
          <w:szCs w:val="24"/>
        </w:rPr>
        <w:t xml:space="preserve"> : </w:t>
      </w:r>
      <w:r w:rsidR="00113C7C">
        <w:rPr>
          <w:i/>
          <w:sz w:val="24"/>
          <w:szCs w:val="24"/>
        </w:rPr>
        <w:t xml:space="preserve">       </w:t>
      </w:r>
      <w:r w:rsidR="00460C36">
        <w:rPr>
          <w:i/>
          <w:sz w:val="24"/>
          <w:szCs w:val="24"/>
        </w:rPr>
        <w:t>103.77 euros</w:t>
      </w:r>
      <w:r w:rsidR="00113C7C">
        <w:rPr>
          <w:i/>
          <w:sz w:val="24"/>
          <w:szCs w:val="24"/>
        </w:rPr>
        <w:t xml:space="preserve">          </w:t>
      </w:r>
      <w:r w:rsidR="00571FBA">
        <w:rPr>
          <w:i/>
          <w:sz w:val="24"/>
          <w:szCs w:val="24"/>
        </w:rPr>
        <w:t xml:space="preserve">       </w:t>
      </w:r>
    </w:p>
    <w:p w14:paraId="773C4501" w14:textId="30977442" w:rsidR="00113C7C" w:rsidRDefault="00571FBA" w:rsidP="00113C7C">
      <w:pPr>
        <w:pStyle w:val="Paragraphedeliste"/>
        <w:rPr>
          <w:sz w:val="24"/>
          <w:szCs w:val="24"/>
        </w:rPr>
      </w:pPr>
      <w:r>
        <w:rPr>
          <w:sz w:val="24"/>
          <w:szCs w:val="24"/>
        </w:rPr>
        <w:t>(</w:t>
      </w:r>
      <w:r w:rsidR="00B36AEE">
        <w:rPr>
          <w:sz w:val="24"/>
          <w:szCs w:val="24"/>
        </w:rPr>
        <w:t>Tarif</w:t>
      </w:r>
      <w:r>
        <w:rPr>
          <w:sz w:val="24"/>
          <w:szCs w:val="24"/>
        </w:rPr>
        <w:t xml:space="preserve"> de base de la sécurité sociale sans dépassement)</w:t>
      </w:r>
    </w:p>
    <w:p w14:paraId="445763A3" w14:textId="77777777" w:rsidR="008449C8" w:rsidRPr="00113C7C" w:rsidRDefault="008449C8" w:rsidP="00113C7C">
      <w:pPr>
        <w:pStyle w:val="Paragraphedeliste"/>
        <w:rPr>
          <w:sz w:val="24"/>
          <w:szCs w:val="24"/>
        </w:rPr>
      </w:pPr>
    </w:p>
    <w:p w14:paraId="2FE89B8A" w14:textId="721E22B9" w:rsidR="00C83DE1" w:rsidRPr="00460C36" w:rsidRDefault="0072089B" w:rsidP="00460C36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8449C8">
        <w:rPr>
          <w:b/>
          <w:bCs/>
          <w:i/>
          <w:sz w:val="24"/>
          <w:szCs w:val="24"/>
        </w:rPr>
        <w:t xml:space="preserve">Echographie du </w:t>
      </w:r>
      <w:r w:rsidR="00460C36">
        <w:rPr>
          <w:b/>
          <w:bCs/>
          <w:i/>
          <w:sz w:val="24"/>
          <w:szCs w:val="24"/>
        </w:rPr>
        <w:t>deuxième (ou troisième)</w:t>
      </w:r>
      <w:r w:rsidRPr="008449C8">
        <w:rPr>
          <w:b/>
          <w:bCs/>
          <w:i/>
          <w:sz w:val="24"/>
          <w:szCs w:val="24"/>
        </w:rPr>
        <w:t xml:space="preserve"> trimestre de la grossesse</w:t>
      </w:r>
      <w:r w:rsidR="00460C36">
        <w:rPr>
          <w:b/>
          <w:bCs/>
          <w:i/>
          <w:sz w:val="24"/>
          <w:szCs w:val="24"/>
        </w:rPr>
        <w:t xml:space="preserve"> + consultation</w:t>
      </w:r>
      <w:r w:rsidR="00113C7C" w:rsidRPr="00113C7C">
        <w:rPr>
          <w:i/>
          <w:sz w:val="24"/>
          <w:szCs w:val="24"/>
        </w:rPr>
        <w:t xml:space="preserve"> : </w:t>
      </w:r>
      <w:r w:rsidR="00113C7C">
        <w:rPr>
          <w:i/>
          <w:sz w:val="24"/>
          <w:szCs w:val="24"/>
        </w:rPr>
        <w:t xml:space="preserve">    </w:t>
      </w:r>
      <w:r w:rsidR="00460C36">
        <w:rPr>
          <w:i/>
          <w:sz w:val="24"/>
          <w:szCs w:val="24"/>
        </w:rPr>
        <w:t>135.27 euros</w:t>
      </w:r>
      <w:r w:rsidR="00113C7C">
        <w:rPr>
          <w:i/>
          <w:sz w:val="24"/>
          <w:szCs w:val="24"/>
        </w:rPr>
        <w:t xml:space="preserve"> </w:t>
      </w:r>
      <w:proofErr w:type="gramStart"/>
      <w:r w:rsidR="00113C7C">
        <w:rPr>
          <w:i/>
          <w:sz w:val="24"/>
          <w:szCs w:val="24"/>
        </w:rPr>
        <w:t xml:space="preserve">   </w:t>
      </w:r>
      <w:r w:rsidR="00571FBA" w:rsidRPr="00460C36">
        <w:rPr>
          <w:sz w:val="24"/>
          <w:szCs w:val="24"/>
        </w:rPr>
        <w:t>(</w:t>
      </w:r>
      <w:proofErr w:type="gramEnd"/>
      <w:r w:rsidR="00B36AEE" w:rsidRPr="00460C36">
        <w:rPr>
          <w:sz w:val="24"/>
          <w:szCs w:val="24"/>
        </w:rPr>
        <w:t>Tarif</w:t>
      </w:r>
      <w:r w:rsidR="00571FBA" w:rsidRPr="00460C36">
        <w:rPr>
          <w:sz w:val="24"/>
          <w:szCs w:val="24"/>
        </w:rPr>
        <w:t xml:space="preserve"> de base de la sécurité sociale sans dépassement)</w:t>
      </w:r>
      <w:r w:rsidR="00802A93" w:rsidRPr="00460C36">
        <w:rPr>
          <w:sz w:val="24"/>
          <w:szCs w:val="24"/>
        </w:rPr>
        <w:t xml:space="preserve">        </w:t>
      </w:r>
      <w:r w:rsidR="00A5476F" w:rsidRPr="00460C36">
        <w:rPr>
          <w:sz w:val="24"/>
          <w:szCs w:val="24"/>
        </w:rPr>
        <w:tab/>
      </w:r>
      <w:r w:rsidR="00A5476F" w:rsidRPr="00460C36">
        <w:rPr>
          <w:sz w:val="24"/>
          <w:szCs w:val="24"/>
        </w:rPr>
        <w:tab/>
      </w:r>
    </w:p>
    <w:p w14:paraId="09A3D0E8" w14:textId="5F37E7EF" w:rsidR="0072089B" w:rsidRPr="00564CB3" w:rsidRDefault="008449C8" w:rsidP="0072089B">
      <w:pPr>
        <w:rPr>
          <w:b/>
          <w:bCs/>
          <w:i/>
          <w:sz w:val="28"/>
          <w:szCs w:val="28"/>
        </w:rPr>
      </w:pPr>
      <w:r w:rsidRPr="00564CB3">
        <w:rPr>
          <w:b/>
          <w:bCs/>
          <w:i/>
          <w:sz w:val="28"/>
          <w:szCs w:val="28"/>
        </w:rPr>
        <w:t>Il ne sera pas facturé de dépassement d’honoraires pour les bénéficiaires de la complémentaire santé solidaire.</w:t>
      </w:r>
    </w:p>
    <w:p w14:paraId="5E0E89C9" w14:textId="77777777" w:rsidR="00B36AEE" w:rsidRDefault="00564CB3" w:rsidP="0072089B">
      <w:pPr>
        <w:rPr>
          <w:b/>
          <w:bCs/>
          <w:i/>
          <w:sz w:val="28"/>
          <w:szCs w:val="28"/>
        </w:rPr>
      </w:pPr>
      <w:r w:rsidRPr="00564CB3">
        <w:rPr>
          <w:b/>
          <w:bCs/>
          <w:i/>
          <w:sz w:val="28"/>
          <w:szCs w:val="28"/>
        </w:rPr>
        <w:t>Depuis le 01/06/2023, le DR MOHSENI ne demande plus de dépassement d’honoraire</w:t>
      </w:r>
      <w:r w:rsidR="00C41662">
        <w:rPr>
          <w:b/>
          <w:bCs/>
          <w:i/>
          <w:sz w:val="28"/>
          <w:szCs w:val="28"/>
        </w:rPr>
        <w:t>s</w:t>
      </w:r>
      <w:r w:rsidRPr="00564CB3">
        <w:rPr>
          <w:b/>
          <w:bCs/>
          <w:i/>
          <w:sz w:val="28"/>
          <w:szCs w:val="28"/>
        </w:rPr>
        <w:t xml:space="preserve"> pour les suivis de grossesse</w:t>
      </w:r>
      <w:r w:rsidR="00C41662">
        <w:rPr>
          <w:b/>
          <w:bCs/>
          <w:i/>
          <w:sz w:val="28"/>
          <w:szCs w:val="28"/>
        </w:rPr>
        <w:t>.</w:t>
      </w:r>
    </w:p>
    <w:p w14:paraId="2C30294F" w14:textId="4C46DB2F" w:rsidR="00564CB3" w:rsidRPr="00564CB3" w:rsidRDefault="00C41662" w:rsidP="0072089B">
      <w:pPr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</w:t>
      </w:r>
      <w:r w:rsidR="00D0410F">
        <w:rPr>
          <w:b/>
          <w:bCs/>
          <w:i/>
          <w:sz w:val="28"/>
          <w:szCs w:val="28"/>
        </w:rPr>
        <w:t>L</w:t>
      </w:r>
      <w:r w:rsidR="00564CB3" w:rsidRPr="00564CB3">
        <w:rPr>
          <w:b/>
          <w:bCs/>
          <w:i/>
          <w:sz w:val="28"/>
          <w:szCs w:val="28"/>
        </w:rPr>
        <w:t>es consultations de suivi et les échographies de grossesse sont facturées au prix de base de la sécurité social</w:t>
      </w:r>
      <w:r w:rsidR="00B36AEE">
        <w:rPr>
          <w:b/>
          <w:bCs/>
          <w:i/>
          <w:sz w:val="28"/>
          <w:szCs w:val="28"/>
        </w:rPr>
        <w:t>e.</w:t>
      </w:r>
    </w:p>
    <w:sectPr w:rsidR="00564CB3" w:rsidRPr="00564CB3" w:rsidSect="004F2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378C3"/>
    <w:multiLevelType w:val="hybridMultilevel"/>
    <w:tmpl w:val="9C480094"/>
    <w:lvl w:ilvl="0" w:tplc="FCAE66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D20DEA"/>
    <w:multiLevelType w:val="hybridMultilevel"/>
    <w:tmpl w:val="1E9EEA76"/>
    <w:lvl w:ilvl="0" w:tplc="66FEBC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6150789">
    <w:abstractNumId w:val="0"/>
  </w:num>
  <w:num w:numId="2" w16cid:durableId="1341397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A93"/>
    <w:rsid w:val="00065D00"/>
    <w:rsid w:val="000B09AF"/>
    <w:rsid w:val="00112CF9"/>
    <w:rsid w:val="00113C7C"/>
    <w:rsid w:val="002D01D6"/>
    <w:rsid w:val="00325A7C"/>
    <w:rsid w:val="00460C36"/>
    <w:rsid w:val="004F2617"/>
    <w:rsid w:val="00564CB3"/>
    <w:rsid w:val="00571FBA"/>
    <w:rsid w:val="0072089B"/>
    <w:rsid w:val="00802A93"/>
    <w:rsid w:val="008449C8"/>
    <w:rsid w:val="008D22C1"/>
    <w:rsid w:val="00A5476F"/>
    <w:rsid w:val="00A548AE"/>
    <w:rsid w:val="00B36AEE"/>
    <w:rsid w:val="00B60D47"/>
    <w:rsid w:val="00B60F70"/>
    <w:rsid w:val="00B922F7"/>
    <w:rsid w:val="00B9409D"/>
    <w:rsid w:val="00BB6785"/>
    <w:rsid w:val="00C41662"/>
    <w:rsid w:val="00C83DE1"/>
    <w:rsid w:val="00CE6AC8"/>
    <w:rsid w:val="00D0410F"/>
    <w:rsid w:val="00F1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DAA3C"/>
  <w15:docId w15:val="{5C70FFAE-7C84-4D64-AB1C-C831EC43D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61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02A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395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MOHSENI</dc:creator>
  <cp:keywords/>
  <dc:description/>
  <cp:lastModifiedBy>Michel MOHSENI</cp:lastModifiedBy>
  <cp:revision>3</cp:revision>
  <cp:lastPrinted>2026-01-06T17:45:00Z</cp:lastPrinted>
  <dcterms:created xsi:type="dcterms:W3CDTF">2025-01-03T18:51:00Z</dcterms:created>
  <dcterms:modified xsi:type="dcterms:W3CDTF">2026-01-06T17:46:00Z</dcterms:modified>
</cp:coreProperties>
</file>