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A2" w:rsidRPr="00445AB9" w:rsidRDefault="002D27A2" w:rsidP="002D27A2">
      <w:pPr>
        <w:jc w:val="center"/>
        <w:rPr>
          <w:rFonts w:cstheme="minorHAnsi"/>
          <w:b/>
          <w:color w:val="0070C0"/>
          <w:sz w:val="72"/>
          <w:szCs w:val="52"/>
        </w:rPr>
      </w:pPr>
      <w:r w:rsidRPr="00445AB9">
        <w:rPr>
          <w:rFonts w:cstheme="minorHAnsi"/>
          <w:b/>
          <w:color w:val="0070C0"/>
          <w:sz w:val="72"/>
          <w:szCs w:val="52"/>
        </w:rPr>
        <w:t>Notre conseil du mois</w:t>
      </w:r>
    </w:p>
    <w:p w:rsidR="002D27A2" w:rsidRDefault="00B46280" w:rsidP="002D27A2">
      <w:pPr>
        <w:jc w:val="center"/>
        <w:rPr>
          <w:rFonts w:cstheme="minorHAnsi"/>
          <w:b/>
          <w:color w:val="0070C0"/>
          <w:sz w:val="36"/>
          <w:szCs w:val="36"/>
        </w:rPr>
      </w:pPr>
      <w:r>
        <w:rPr>
          <w:rFonts w:cstheme="minorHAnsi"/>
          <w:b/>
          <w:noProof/>
          <w:color w:val="0070C0"/>
          <w:sz w:val="36"/>
          <w:szCs w:val="36"/>
          <w:lang w:eastAsia="fr-CH"/>
        </w:rPr>
        <w:pict>
          <v:shapetype id="_x0000_t32" coordsize="21600,21600" o:spt="32" o:oned="t" path="m,l21600,21600e" filled="f">
            <v:path arrowok="t" fillok="f" o:connecttype="none"/>
            <o:lock v:ext="edit" shapetype="t"/>
          </v:shapetype>
          <v:shape id="Connecteur droit avec flèche 1" o:spid="_x0000_s1026" type="#_x0000_t32" style="position:absolute;left:0;text-align:left;margin-left:16114pt;margin-top:11.6pt;width:451.2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" strokecolor="#0070c0" strokeweight="1.75pt">
            <w10:wrap anchorx="margin"/>
          </v:shape>
        </w:pict>
      </w:r>
    </w:p>
    <w:p w:rsidR="000A3223" w:rsidRDefault="000A3223" w:rsidP="00AB5638">
      <w:pPr>
        <w:jc w:val="center"/>
        <w:rPr>
          <w:rFonts w:cstheme="minorHAnsi"/>
          <w:b/>
          <w:color w:val="4472C4" w:themeColor="accent5"/>
          <w:sz w:val="40"/>
        </w:rPr>
      </w:pPr>
    </w:p>
    <w:p w:rsidR="002D27A2" w:rsidRPr="007C7EA5" w:rsidRDefault="007E3F76" w:rsidP="00AB5638">
      <w:pPr>
        <w:jc w:val="center"/>
        <w:rPr>
          <w:rFonts w:cstheme="minorHAnsi"/>
          <w:b/>
          <w:color w:val="4472C4" w:themeColor="accent5"/>
          <w:sz w:val="56"/>
          <w:szCs w:val="40"/>
        </w:rPr>
      </w:pPr>
      <w:r>
        <w:rPr>
          <w:rFonts w:cstheme="minorHAnsi"/>
          <w:b/>
          <w:color w:val="4472C4" w:themeColor="accent5"/>
          <w:sz w:val="40"/>
        </w:rPr>
        <w:t>Choses à ne pas à faire avec ses dents !</w:t>
      </w:r>
    </w:p>
    <w:p w:rsidR="00C71F40" w:rsidRDefault="00B46280" w:rsidP="000A3223">
      <w:pPr>
        <w:jc w:val="center"/>
      </w:pPr>
      <w:r>
        <w:rPr>
          <w:noProof/>
          <w:color w:val="0070C0"/>
          <w:lang w:eastAsia="fr-CH"/>
        </w:rPr>
        <w:pict>
          <v:oval id="_x0000_s1038" style="position:absolute;left:0;text-align:left;margin-left:131.65pt;margin-top:316.85pt;width:170.1pt;height:170.1pt;z-index:251666432" strokecolor="#2f5496 [2408]">
            <v:fill r:id="rId6" o:title="k_01_teeth_bad_habits" recolor="t" type="frame"/>
          </v:oval>
        </w:pict>
      </w:r>
      <w:r>
        <w:rPr>
          <w:noProof/>
          <w:lang w:eastAsia="fr-CH"/>
        </w:rPr>
        <w:pict>
          <v:shapetype id="_x0000_t202" coordsize="21600,21600" o:spt="202" path="m,l,21600r21600,l21600,xe">
            <v:stroke joinstyle="miter"/>
            <v:path gradientshapeok="t" o:connecttype="rect"/>
          </v:shapetype>
          <v:shape id="Zone de texte 2" o:spid="_x0000_s1031" type="#_x0000_t202" style="position:absolute;left:0;text-align:left;margin-left:.9pt;margin-top:14.9pt;width:453.55pt;height:386.7pt;z-index:251665408;visibility:visible;mso-wrap-distance-left:9pt;mso-wrap-distance-top:3.6pt;mso-wrap-distance-right:9pt;mso-wrap-distance-bottom:3.6pt;mso-position-horizontal-relative:margin;mso-position-vertical-relative:text;mso-width-relative:margin;mso-height-relative:margin;v-text-anchor:top" stroked="f">
            <v:textbox style="mso-next-textbox:#Zone de texte 2">
              <w:txbxContent>
                <w:p w:rsidR="00DC4C8C" w:rsidRPr="00445AB9" w:rsidRDefault="00DC4C8C" w:rsidP="00B7073D">
                  <w:pPr>
                    <w:spacing w:before="100" w:beforeAutospacing="1" w:after="100" w:afterAutospacing="1"/>
                    <w:ind w:left="-113" w:right="-113"/>
                    <w:jc w:val="both"/>
                    <w:rPr>
                      <w:rFonts w:cstheme="minorHAnsi"/>
                      <w:color w:val="4472C4" w:themeColor="accent5"/>
                      <w:sz w:val="32"/>
                    </w:rPr>
                  </w:pPr>
                  <w:r w:rsidRPr="00445AB9">
                    <w:rPr>
                      <w:rFonts w:cstheme="minorHAnsi"/>
                      <w:color w:val="4472C4" w:themeColor="accent5"/>
                      <w:sz w:val="32"/>
                    </w:rPr>
                    <w:t>Tes dents ne sont ni des ouvre-bouteilles, ni des casse-noix, ni des ciseaux, et surtout pas des gadgets multifonctions.</w:t>
                  </w:r>
                </w:p>
                <w:p w:rsidR="00DC4C8C" w:rsidRPr="00445AB9" w:rsidRDefault="00DC4C8C" w:rsidP="00B7073D">
                  <w:pPr>
                    <w:spacing w:before="100" w:beforeAutospacing="1" w:after="100" w:afterAutospacing="1"/>
                    <w:ind w:left="-113" w:right="-113"/>
                    <w:jc w:val="both"/>
                    <w:rPr>
                      <w:rFonts w:cstheme="minorHAnsi"/>
                      <w:color w:val="4472C4" w:themeColor="accent5"/>
                      <w:sz w:val="32"/>
                    </w:rPr>
                  </w:pPr>
                  <w:r w:rsidRPr="00445AB9">
                    <w:rPr>
                      <w:rFonts w:cstheme="minorHAnsi"/>
                      <w:color w:val="4472C4" w:themeColor="accent5"/>
                      <w:sz w:val="32"/>
                    </w:rPr>
                    <w:t xml:space="preserve">En décapsulant une bière avec tes dents ou en cassant une noix ou même seulement en brisant des os, tu peux casser un bout de dent ou provoquer des fissures qui les fragilisent. </w:t>
                  </w:r>
                  <w:r w:rsidR="001164FD" w:rsidRPr="00445AB9">
                    <w:rPr>
                      <w:rFonts w:cstheme="minorHAnsi"/>
                      <w:color w:val="4472C4" w:themeColor="accent5"/>
                      <w:sz w:val="32"/>
                    </w:rPr>
                    <w:t>Très c</w:t>
                  </w:r>
                  <w:r w:rsidRPr="00445AB9">
                    <w:rPr>
                      <w:rFonts w:cstheme="minorHAnsi"/>
                      <w:color w:val="4472C4" w:themeColor="accent5"/>
                      <w:sz w:val="32"/>
                    </w:rPr>
                    <w:t>ertainement tu vas abimer l’émail qui protège tes dents des agressions extérieures</w:t>
                  </w:r>
                  <w:r w:rsidR="001164FD" w:rsidRPr="00445AB9">
                    <w:rPr>
                      <w:rFonts w:cstheme="minorHAnsi"/>
                      <w:color w:val="4472C4" w:themeColor="accent5"/>
                      <w:sz w:val="32"/>
                    </w:rPr>
                    <w:t>. Et l</w:t>
                  </w:r>
                  <w:r w:rsidRPr="00445AB9">
                    <w:rPr>
                      <w:rFonts w:cstheme="minorHAnsi"/>
                      <w:color w:val="4472C4" w:themeColor="accent5"/>
                      <w:sz w:val="32"/>
                    </w:rPr>
                    <w:t xml:space="preserve">es vrais problèmes n’apparaîtront souvent que plus tard. </w:t>
                  </w:r>
                </w:p>
                <w:p w:rsidR="001164FD" w:rsidRPr="00445AB9" w:rsidRDefault="00DC4C8C" w:rsidP="00B7073D">
                  <w:pPr>
                    <w:autoSpaceDE w:val="0"/>
                    <w:autoSpaceDN w:val="0"/>
                    <w:adjustRightInd w:val="0"/>
                    <w:spacing w:after="0" w:line="240" w:lineRule="auto"/>
                    <w:ind w:left="-113" w:right="-113"/>
                    <w:jc w:val="both"/>
                    <w:rPr>
                      <w:rFonts w:cstheme="minorHAnsi"/>
                      <w:color w:val="4472C4" w:themeColor="accent5"/>
                      <w:sz w:val="32"/>
                    </w:rPr>
                  </w:pPr>
                  <w:r w:rsidRPr="00445AB9">
                    <w:rPr>
                      <w:rFonts w:cstheme="minorHAnsi"/>
                      <w:color w:val="4472C4" w:themeColor="accent5"/>
                      <w:sz w:val="32"/>
                    </w:rPr>
                    <w:t xml:space="preserve">Si tu </w:t>
                  </w:r>
                  <w:r w:rsidR="001164FD" w:rsidRPr="00445AB9">
                    <w:rPr>
                      <w:rFonts w:cstheme="minorHAnsi"/>
                      <w:color w:val="4472C4" w:themeColor="accent5"/>
                      <w:sz w:val="32"/>
                    </w:rPr>
                    <w:t xml:space="preserve">penses </w:t>
                  </w:r>
                  <w:r w:rsidRPr="00445AB9">
                    <w:rPr>
                      <w:rFonts w:cstheme="minorHAnsi"/>
                      <w:color w:val="4472C4" w:themeColor="accent5"/>
                      <w:sz w:val="32"/>
                    </w:rPr>
                    <w:t xml:space="preserve">avoir abimé </w:t>
                  </w:r>
                  <w:r w:rsidR="001164FD" w:rsidRPr="00445AB9">
                    <w:rPr>
                      <w:rFonts w:cstheme="minorHAnsi"/>
                      <w:color w:val="4472C4" w:themeColor="accent5"/>
                      <w:sz w:val="32"/>
                    </w:rPr>
                    <w:t>tes dents, n’hésite à les faire contrôler par l’un de nos dentistes. Il vaut mieux prévenir que guérir.</w:t>
                  </w:r>
                </w:p>
                <w:p w:rsidR="001164FD" w:rsidRPr="00445AB9" w:rsidRDefault="001164FD" w:rsidP="00B7073D">
                  <w:pPr>
                    <w:autoSpaceDE w:val="0"/>
                    <w:autoSpaceDN w:val="0"/>
                    <w:adjustRightInd w:val="0"/>
                    <w:spacing w:after="0" w:line="240" w:lineRule="auto"/>
                    <w:ind w:left="-113" w:right="-113"/>
                    <w:jc w:val="both"/>
                    <w:rPr>
                      <w:rFonts w:cstheme="minorHAnsi"/>
                      <w:color w:val="4472C4" w:themeColor="accent5"/>
                      <w:sz w:val="32"/>
                    </w:rPr>
                  </w:pPr>
                </w:p>
                <w:p w:rsidR="00DC4C8C" w:rsidRPr="00445AB9" w:rsidRDefault="00B01E0B" w:rsidP="00B7073D">
                  <w:pPr>
                    <w:autoSpaceDE w:val="0"/>
                    <w:autoSpaceDN w:val="0"/>
                    <w:adjustRightInd w:val="0"/>
                    <w:spacing w:after="0" w:line="240" w:lineRule="auto"/>
                    <w:ind w:left="-113" w:right="-113"/>
                    <w:jc w:val="both"/>
                    <w:rPr>
                      <w:rFonts w:cstheme="minorHAnsi"/>
                      <w:color w:val="4472C4" w:themeColor="accent5"/>
                      <w:sz w:val="32"/>
                    </w:rPr>
                  </w:pPr>
                  <w:r>
                    <w:rPr>
                      <w:rFonts w:cstheme="minorHAnsi"/>
                      <w:color w:val="4472C4" w:themeColor="accent5"/>
                      <w:sz w:val="32"/>
                    </w:rPr>
                    <w:t>Tes</w:t>
                  </w:r>
                  <w:r w:rsidR="006A635A" w:rsidRPr="00445AB9">
                    <w:rPr>
                      <w:rFonts w:cstheme="minorHAnsi"/>
                      <w:color w:val="4472C4" w:themeColor="accent5"/>
                      <w:sz w:val="32"/>
                    </w:rPr>
                    <w:t xml:space="preserve"> dents sont essentielles : prot</w:t>
                  </w:r>
                  <w:r>
                    <w:rPr>
                      <w:rFonts w:cstheme="minorHAnsi"/>
                      <w:color w:val="4472C4" w:themeColor="accent5"/>
                      <w:sz w:val="32"/>
                    </w:rPr>
                    <w:t>ège</w:t>
                  </w:r>
                  <w:r w:rsidR="006A635A" w:rsidRPr="00445AB9">
                    <w:rPr>
                      <w:rFonts w:cstheme="minorHAnsi"/>
                      <w:color w:val="4472C4" w:themeColor="accent5"/>
                      <w:sz w:val="32"/>
                    </w:rPr>
                    <w:t>-le</w:t>
                  </w:r>
                  <w:r w:rsidR="00B46280">
                    <w:rPr>
                      <w:rFonts w:cstheme="minorHAnsi"/>
                      <w:color w:val="4472C4" w:themeColor="accent5"/>
                      <w:sz w:val="32"/>
                    </w:rPr>
                    <w:t>s pour continuer à manger, t’</w:t>
                  </w:r>
                  <w:bookmarkStart w:id="0" w:name="_GoBack"/>
                  <w:bookmarkEnd w:id="0"/>
                  <w:r w:rsidR="006A635A" w:rsidRPr="00445AB9">
                    <w:rPr>
                      <w:rFonts w:cstheme="minorHAnsi"/>
                      <w:color w:val="4472C4" w:themeColor="accent5"/>
                      <w:sz w:val="32"/>
                    </w:rPr>
                    <w:t xml:space="preserve">exprimer, et sourire pleinement. </w:t>
                  </w:r>
                </w:p>
              </w:txbxContent>
            </v:textbox>
            <w10:wrap type="square" anchorx="margin"/>
          </v:shape>
        </w:pict>
      </w:r>
    </w:p>
    <w:p w:rsidR="002D27A2" w:rsidRDefault="002D27A2"/>
    <w:p w:rsidR="002D27A2" w:rsidRDefault="00B34AED">
      <w:r>
        <w:rPr>
          <w:noProof/>
          <w:lang w:eastAsia="fr-CH"/>
        </w:rPr>
        <w:drawing>
          <wp:anchor distT="0" distB="0" distL="114300" distR="114300" simplePos="0" relativeHeight="251657216" behindDoc="0" locked="0" layoutInCell="1" allowOverlap="1">
            <wp:simplePos x="0" y="0"/>
            <wp:positionH relativeFrom="margin">
              <wp:posOffset>1299210</wp:posOffset>
            </wp:positionH>
            <wp:positionV relativeFrom="bottomMargin">
              <wp:posOffset>-367879</wp:posOffset>
            </wp:positionV>
            <wp:extent cx="3162300" cy="77152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771525"/>
                    </a:xfrm>
                    <a:prstGeom prst="rect">
                      <a:avLst/>
                    </a:prstGeom>
                  </pic:spPr>
                </pic:pic>
              </a:graphicData>
            </a:graphic>
          </wp:anchor>
        </w:drawing>
      </w:r>
    </w:p>
    <w:sectPr w:rsidR="002D27A2" w:rsidSect="00E84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D673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2"/>
  </w:compat>
  <w:rsids>
    <w:rsidRoot w:val="002D27A2"/>
    <w:rsid w:val="000214A4"/>
    <w:rsid w:val="00022B1F"/>
    <w:rsid w:val="00052BFB"/>
    <w:rsid w:val="0007624B"/>
    <w:rsid w:val="00095C28"/>
    <w:rsid w:val="000969D3"/>
    <w:rsid w:val="000A3223"/>
    <w:rsid w:val="000D57B1"/>
    <w:rsid w:val="000E74C3"/>
    <w:rsid w:val="000F0F4E"/>
    <w:rsid w:val="0010285B"/>
    <w:rsid w:val="001164FD"/>
    <w:rsid w:val="00136C46"/>
    <w:rsid w:val="00176B15"/>
    <w:rsid w:val="001841D9"/>
    <w:rsid w:val="00192E88"/>
    <w:rsid w:val="001E17D6"/>
    <w:rsid w:val="0023271C"/>
    <w:rsid w:val="00241EDD"/>
    <w:rsid w:val="00291999"/>
    <w:rsid w:val="002D27A2"/>
    <w:rsid w:val="002E0951"/>
    <w:rsid w:val="002F2C36"/>
    <w:rsid w:val="002F4405"/>
    <w:rsid w:val="002F5929"/>
    <w:rsid w:val="00324A46"/>
    <w:rsid w:val="00362634"/>
    <w:rsid w:val="003634B1"/>
    <w:rsid w:val="003720DC"/>
    <w:rsid w:val="00381540"/>
    <w:rsid w:val="00392CB0"/>
    <w:rsid w:val="00397461"/>
    <w:rsid w:val="003D7E57"/>
    <w:rsid w:val="004005A5"/>
    <w:rsid w:val="00431624"/>
    <w:rsid w:val="0044563C"/>
    <w:rsid w:val="004459CE"/>
    <w:rsid w:val="00445AB9"/>
    <w:rsid w:val="004A4543"/>
    <w:rsid w:val="004D6C6B"/>
    <w:rsid w:val="004F2AAD"/>
    <w:rsid w:val="0050040E"/>
    <w:rsid w:val="0051353B"/>
    <w:rsid w:val="005906E5"/>
    <w:rsid w:val="00595CF7"/>
    <w:rsid w:val="00597AEA"/>
    <w:rsid w:val="005B130E"/>
    <w:rsid w:val="00624BF2"/>
    <w:rsid w:val="00660691"/>
    <w:rsid w:val="00661E4B"/>
    <w:rsid w:val="0068567E"/>
    <w:rsid w:val="006A635A"/>
    <w:rsid w:val="006C3304"/>
    <w:rsid w:val="006D3214"/>
    <w:rsid w:val="006F150C"/>
    <w:rsid w:val="00700B1C"/>
    <w:rsid w:val="00700D6F"/>
    <w:rsid w:val="00781FE3"/>
    <w:rsid w:val="007B4358"/>
    <w:rsid w:val="007C7EA5"/>
    <w:rsid w:val="007E3F76"/>
    <w:rsid w:val="00812058"/>
    <w:rsid w:val="00814177"/>
    <w:rsid w:val="00876622"/>
    <w:rsid w:val="00895893"/>
    <w:rsid w:val="008B6890"/>
    <w:rsid w:val="008E7E1E"/>
    <w:rsid w:val="008F2D68"/>
    <w:rsid w:val="0092638D"/>
    <w:rsid w:val="009358FC"/>
    <w:rsid w:val="009A0E2A"/>
    <w:rsid w:val="009B01F3"/>
    <w:rsid w:val="009E5A9D"/>
    <w:rsid w:val="009F008D"/>
    <w:rsid w:val="00A0582A"/>
    <w:rsid w:val="00A14BF5"/>
    <w:rsid w:val="00A23305"/>
    <w:rsid w:val="00A634FA"/>
    <w:rsid w:val="00A77BE3"/>
    <w:rsid w:val="00A77FCD"/>
    <w:rsid w:val="00A826C3"/>
    <w:rsid w:val="00A921EE"/>
    <w:rsid w:val="00AB5638"/>
    <w:rsid w:val="00B01E0B"/>
    <w:rsid w:val="00B34AED"/>
    <w:rsid w:val="00B46280"/>
    <w:rsid w:val="00B7073D"/>
    <w:rsid w:val="00B802D1"/>
    <w:rsid w:val="00B900AD"/>
    <w:rsid w:val="00BA7B42"/>
    <w:rsid w:val="00BF0D17"/>
    <w:rsid w:val="00C12052"/>
    <w:rsid w:val="00C421BF"/>
    <w:rsid w:val="00C62A24"/>
    <w:rsid w:val="00C6494C"/>
    <w:rsid w:val="00C71F40"/>
    <w:rsid w:val="00C74C32"/>
    <w:rsid w:val="00C77C53"/>
    <w:rsid w:val="00C837B8"/>
    <w:rsid w:val="00CA63CF"/>
    <w:rsid w:val="00CB0713"/>
    <w:rsid w:val="00CB27E4"/>
    <w:rsid w:val="00CC7DD0"/>
    <w:rsid w:val="00CF5FD9"/>
    <w:rsid w:val="00CF6A39"/>
    <w:rsid w:val="00D01B68"/>
    <w:rsid w:val="00D215A7"/>
    <w:rsid w:val="00D91DEB"/>
    <w:rsid w:val="00DB1597"/>
    <w:rsid w:val="00DC4C8C"/>
    <w:rsid w:val="00DE5FFA"/>
    <w:rsid w:val="00E0577E"/>
    <w:rsid w:val="00E730DE"/>
    <w:rsid w:val="00E840CD"/>
    <w:rsid w:val="00E933CD"/>
    <w:rsid w:val="00E93665"/>
    <w:rsid w:val="00E95C97"/>
    <w:rsid w:val="00EB4717"/>
    <w:rsid w:val="00ED1B70"/>
    <w:rsid w:val="00ED7670"/>
    <w:rsid w:val="00EE4F2F"/>
    <w:rsid w:val="00EE5560"/>
    <w:rsid w:val="00F05EF1"/>
    <w:rsid w:val="00F23A4A"/>
    <w:rsid w:val="00F35231"/>
    <w:rsid w:val="00F75512"/>
    <w:rsid w:val="00FD4C03"/>
    <w:rsid w:val="00FE3BB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2408]"/>
    </o:shapedefaults>
    <o:shapelayout v:ext="edit">
      <o:idmap v:ext="edit" data="1"/>
      <o:rules v:ext="edit">
        <o:r id="V:Rule2" type="connector" idref="#Connecteur droit avec flèche 1"/>
      </o:rules>
    </o:shapelayout>
  </w:shapeDefaults>
  <w:decimalSymbol w:val="."/>
  <w:listSeparator w:val=";"/>
  <w15:docId w15:val="{826F2632-488C-488D-B97F-F2C9D813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7A2"/>
    <w:pPr>
      <w:ind w:left="720"/>
      <w:contextualSpacing/>
    </w:pPr>
  </w:style>
  <w:style w:type="paragraph" w:styleId="Textedebulles">
    <w:name w:val="Balloon Text"/>
    <w:basedOn w:val="Normal"/>
    <w:link w:val="TextedebullesCar"/>
    <w:uiPriority w:val="99"/>
    <w:semiHidden/>
    <w:unhideWhenUsed/>
    <w:rsid w:val="003634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34B1"/>
    <w:rPr>
      <w:rFonts w:ascii="Segoe UI" w:hAnsi="Segoe UI" w:cs="Segoe UI"/>
      <w:sz w:val="18"/>
      <w:szCs w:val="18"/>
    </w:rPr>
  </w:style>
  <w:style w:type="character" w:customStyle="1" w:styleId="corrected-phrase">
    <w:name w:val="corrected-phrase"/>
    <w:basedOn w:val="Policepardfaut"/>
    <w:rsid w:val="00E95C97"/>
  </w:style>
  <w:style w:type="character" w:customStyle="1" w:styleId="corrected-phrasedisplayed-text">
    <w:name w:val="corrected-phrase__displayed-text"/>
    <w:basedOn w:val="Policepardfaut"/>
    <w:rsid w:val="00E95C97"/>
  </w:style>
  <w:style w:type="paragraph" w:styleId="NormalWeb">
    <w:name w:val="Normal (Web)"/>
    <w:basedOn w:val="Normal"/>
    <w:uiPriority w:val="99"/>
    <w:semiHidden/>
    <w:unhideWhenUsed/>
    <w:rsid w:val="000969D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700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1801">
      <w:bodyDiv w:val="1"/>
      <w:marLeft w:val="0"/>
      <w:marRight w:val="0"/>
      <w:marTop w:val="0"/>
      <w:marBottom w:val="0"/>
      <w:divBdr>
        <w:top w:val="none" w:sz="0" w:space="0" w:color="auto"/>
        <w:left w:val="none" w:sz="0" w:space="0" w:color="auto"/>
        <w:bottom w:val="none" w:sz="0" w:space="0" w:color="auto"/>
        <w:right w:val="none" w:sz="0" w:space="0" w:color="auto"/>
      </w:divBdr>
    </w:div>
    <w:div w:id="624119394">
      <w:bodyDiv w:val="1"/>
      <w:marLeft w:val="0"/>
      <w:marRight w:val="0"/>
      <w:marTop w:val="0"/>
      <w:marBottom w:val="0"/>
      <w:divBdr>
        <w:top w:val="none" w:sz="0" w:space="0" w:color="auto"/>
        <w:left w:val="none" w:sz="0" w:space="0" w:color="auto"/>
        <w:bottom w:val="none" w:sz="0" w:space="0" w:color="auto"/>
        <w:right w:val="none" w:sz="0" w:space="0" w:color="auto"/>
      </w:divBdr>
    </w:div>
    <w:div w:id="16829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047D-3B79-4F4C-9F9F-C5BDBF85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Words>
  <Characters>61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Administration3</dc:creator>
  <cp:lastModifiedBy>Administration3</cp:lastModifiedBy>
  <cp:revision>4</cp:revision>
  <cp:lastPrinted>2024-10-23T10:37:00Z</cp:lastPrinted>
  <dcterms:created xsi:type="dcterms:W3CDTF">2025-08-20T07:07:00Z</dcterms:created>
  <dcterms:modified xsi:type="dcterms:W3CDTF">2025-08-22T08:47:00Z</dcterms:modified>
</cp:coreProperties>
</file>