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452D" w14:textId="12A3F8F1" w:rsidR="00AA2647" w:rsidRPr="00AA3F24" w:rsidRDefault="00AA2647" w:rsidP="00AA2647">
      <w:pPr>
        <w:rPr>
          <w:b/>
          <w:bCs/>
          <w:u w:val="single"/>
        </w:rPr>
      </w:pPr>
      <w:r w:rsidRPr="00AA3F24">
        <w:rPr>
          <w:b/>
          <w:bCs/>
          <w:u w:val="single"/>
        </w:rPr>
        <w:t>Dagboek</w:t>
      </w:r>
      <w:r w:rsidR="00AA3F24" w:rsidRPr="00AA3F24">
        <w:rPr>
          <w:b/>
          <w:bCs/>
          <w:u w:val="single"/>
        </w:rPr>
        <w:t xml:space="preserve"> Andy en Jolien</w:t>
      </w:r>
      <w:r w:rsidR="00AA3F24">
        <w:rPr>
          <w:b/>
          <w:bCs/>
          <w:u w:val="single"/>
        </w:rPr>
        <w:t xml:space="preserve"> – deel 1</w:t>
      </w:r>
    </w:p>
    <w:p w14:paraId="3E91B0FB" w14:textId="77777777" w:rsidR="00AA2647" w:rsidRDefault="00AA2647" w:rsidP="00AA2647">
      <w:r w:rsidRPr="00380FA4">
        <w:rPr>
          <w:b/>
          <w:bCs/>
          <w:u w:val="single"/>
        </w:rPr>
        <w:t>11/11/2024</w:t>
      </w:r>
      <w:r>
        <w:t>: Ba de vuistelling van de kandidoete 2025 verkondigt Halattraction: “Noste joer, 121 joer Halattraction: veneir een massaverkeezing, we verwachten dat alle groepe meidoon”</w:t>
      </w:r>
    </w:p>
    <w:p w14:paraId="7785D830" w14:textId="2A22B650" w:rsidR="00AA2647" w:rsidRDefault="00AA2647" w:rsidP="00AA2647">
      <w:r>
        <w:t>Dein ester bajons al e vlammeke beginne branne…</w:t>
      </w:r>
    </w:p>
    <w:p w14:paraId="64C39EB3" w14:textId="77777777" w:rsidR="00AA2647" w:rsidRDefault="00AA2647" w:rsidP="00AA2647"/>
    <w:p w14:paraId="3FAC1D35" w14:textId="77777777" w:rsidR="00AA2647" w:rsidRDefault="00AA2647" w:rsidP="00AA2647">
      <w:r w:rsidRPr="00380FA4">
        <w:rPr>
          <w:b/>
          <w:bCs/>
          <w:u w:val="single"/>
        </w:rPr>
        <w:t>10/11/25</w:t>
      </w:r>
      <w:r>
        <w:t xml:space="preserve"> Djuu, we twijfele toch, want w’uure niks van andere kandidoete (buite Mathi en Nicky!). We wille zeiker meidoon oen een massaverkeezing, ma wa doon we as er gien ander kandidote zen…</w:t>
      </w:r>
    </w:p>
    <w:p w14:paraId="48E94E79" w14:textId="77777777" w:rsidR="00AA2647" w:rsidRDefault="00AA2647" w:rsidP="00AA2647">
      <w:r>
        <w:t>bah, da kom wel good; merge zullen er nog wel koppels op dei toafel springe! We doon mei voe de groep én voe Carnaval Halle en goen daanen druum realizeire: we zen er al zu lang ouver beizig</w:t>
      </w:r>
    </w:p>
    <w:p w14:paraId="39745817" w14:textId="77777777" w:rsidR="00AA2647" w:rsidRDefault="00AA2647" w:rsidP="00AA2647">
      <w:r>
        <w:t>15u “Peggy: we doon mei! “</w:t>
      </w:r>
    </w:p>
    <w:p w14:paraId="3F6445EB" w14:textId="77777777" w:rsidR="00AA2647" w:rsidRDefault="00AA2647" w:rsidP="00AA2647"/>
    <w:p w14:paraId="04DB20DE" w14:textId="77777777" w:rsidR="00AA2647" w:rsidRDefault="00AA2647" w:rsidP="00AA2647">
      <w:r w:rsidRPr="00380FA4">
        <w:rPr>
          <w:b/>
          <w:bCs/>
          <w:u w:val="single"/>
        </w:rPr>
        <w:t>11/11</w:t>
      </w:r>
      <w:r>
        <w:t xml:space="preserve"> azu ne stress om doe op dei toafel te goen stoen. (ik em uugtevries!)</w:t>
      </w:r>
    </w:p>
    <w:p w14:paraId="6588859D" w14:textId="77777777" w:rsidR="00AA2647" w:rsidRDefault="00AA2647" w:rsidP="00AA2647">
      <w:r>
        <w:t xml:space="preserve"> Wa goen w’ al moete doon of zegge, wee zen de teigekandidoete? </w:t>
      </w:r>
    </w:p>
    <w:p w14:paraId="417AD53E" w14:textId="77777777" w:rsidR="00AA2647" w:rsidRDefault="00AA2647" w:rsidP="00AA2647">
      <w:r>
        <w:t>De moment es doe, alle twie volle stress…</w:t>
      </w:r>
    </w:p>
    <w:p w14:paraId="20537302" w14:textId="77777777" w:rsidR="00AA2647" w:rsidRDefault="00AA2647" w:rsidP="00AA2647">
      <w:r>
        <w:t xml:space="preserve">Goet dei toafel steivig genoeg zen voe al dei kandidoete?.. en jaja ze es sterk genoeg want we zen morres mè twie koppels. </w:t>
      </w:r>
    </w:p>
    <w:p w14:paraId="3C6FD224" w14:textId="77777777" w:rsidR="00AA2647" w:rsidRDefault="00AA2647" w:rsidP="00AA2647">
      <w:r>
        <w:t xml:space="preserve">Toch een teluirstelling, want da verandert de zoak nateurlek </w:t>
      </w:r>
    </w:p>
    <w:p w14:paraId="28DD94AF" w14:textId="77777777" w:rsidR="00AA2647" w:rsidRDefault="00AA2647" w:rsidP="00AA2647">
      <w:r>
        <w:t>Mo we zen fier, wijle stoen op dei toafel: we zen deroen begost!</w:t>
      </w:r>
    </w:p>
    <w:p w14:paraId="579DBCBD" w14:textId="77777777" w:rsidR="00AA2647" w:rsidRDefault="00AA2647" w:rsidP="00AA2647"/>
    <w:p w14:paraId="595E7D38" w14:textId="77777777" w:rsidR="00AA2647" w:rsidRDefault="00AA2647" w:rsidP="00AA2647">
      <w:r w:rsidRPr="00380FA4">
        <w:rPr>
          <w:b/>
          <w:bCs/>
          <w:u w:val="single"/>
        </w:rPr>
        <w:t>12/11</w:t>
      </w:r>
      <w:r>
        <w:t xml:space="preserve"> Naa est echt begost: we beginnen oen een campagne te paaze: over den band da we goen oen doon, welke kluir? Da was rap gekloenke.. blaat en wit; de kluire van Halle!! En onze slogan? “Wij zegge J.A. voe de prinsjetitel!” Dat est: krachtig en duidelijk!!</w:t>
      </w:r>
    </w:p>
    <w:p w14:paraId="18F6B007" w14:textId="77777777" w:rsidR="00AA2647" w:rsidRDefault="00AA2647" w:rsidP="00AA2647"/>
    <w:p w14:paraId="4ACBB87C" w14:textId="77777777" w:rsidR="00AA2647" w:rsidRDefault="00AA2647" w:rsidP="00AA2647">
      <w:r>
        <w:t>Dei weik wast vooral alles wa loete bekomme</w:t>
      </w:r>
    </w:p>
    <w:p w14:paraId="047152E1" w14:textId="77777777" w:rsidR="00AA2647" w:rsidRDefault="00AA2647" w:rsidP="00AA2647"/>
    <w:p w14:paraId="0A852F73" w14:textId="77777777" w:rsidR="00AA2647" w:rsidRDefault="00AA2647" w:rsidP="00AA2647">
      <w:r w:rsidRPr="00380FA4">
        <w:rPr>
          <w:b/>
          <w:bCs/>
          <w:u w:val="single"/>
        </w:rPr>
        <w:t>19/11</w:t>
      </w:r>
      <w:r>
        <w:t xml:space="preserve"> de groepevergoederink, wei al e stresske, wa goen we zegge? </w:t>
      </w:r>
    </w:p>
    <w:p w14:paraId="3279FA9D" w14:textId="77777777" w:rsidR="00AA2647" w:rsidRDefault="00AA2647" w:rsidP="00AA2647">
      <w:r>
        <w:t xml:space="preserve">Neije, we bereiden niks vuij en we loeten het spontoen kommen, ’t was nog ewa onwennig zuu teigen Halattraction en al dei veuzitters klappe… </w:t>
      </w:r>
    </w:p>
    <w:p w14:paraId="0C90167B" w14:textId="77777777" w:rsidR="00AA2647" w:rsidRDefault="00AA2647" w:rsidP="00AA2647">
      <w:r>
        <w:lastRenderedPageBreak/>
        <w:t>Mo ge liet ons wel kunne in den oennluup van de prinseverkiezink!</w:t>
      </w:r>
    </w:p>
    <w:p w14:paraId="0EBB1E11" w14:textId="77777777" w:rsidR="00AA2647" w:rsidRDefault="00AA2647" w:rsidP="00AA2647">
      <w:r>
        <w:t xml:space="preserve">We krijgen ons thema, opdrachtjes voe spandoeken te moake en een promofilmpke. </w:t>
      </w:r>
    </w:p>
    <w:p w14:paraId="3B7D1A30" w14:textId="77777777" w:rsidR="00AA2647" w:rsidRDefault="00AA2647" w:rsidP="00AA2647"/>
    <w:p w14:paraId="49627D20" w14:textId="77777777" w:rsidR="00AA2647" w:rsidRDefault="00AA2647" w:rsidP="00AA2647">
      <w:r>
        <w:t>Efkes brainstorme, mo met zuu ne slogan komt da wel goo.</w:t>
      </w:r>
    </w:p>
    <w:p w14:paraId="62671EB9" w14:textId="77777777" w:rsidR="00AA2647" w:rsidRDefault="00AA2647" w:rsidP="00AA2647">
      <w:r>
        <w:t xml:space="preserve">T stikkot in actie en ze zen in produkse. Wa e prutswerk.. </w:t>
      </w:r>
    </w:p>
    <w:p w14:paraId="291280D7" w14:textId="77777777" w:rsidR="00AA2647" w:rsidRDefault="00AA2647" w:rsidP="00AA2647">
      <w:r>
        <w:t xml:space="preserve">1 chance emme we: ons team voe de kiezingk es soamegesteld: dei goen ons  elpe me de show en het promofilmpke, dat es e pak van ons et en geft ons nog mier corroge. </w:t>
      </w:r>
    </w:p>
    <w:p w14:paraId="45E58595" w14:textId="77777777" w:rsidR="00AA2647" w:rsidRDefault="00AA2647" w:rsidP="00AA2647"/>
    <w:p w14:paraId="114277EE" w14:textId="77777777" w:rsidR="00AA2647" w:rsidRDefault="00AA2647" w:rsidP="00AA2647">
      <w:r>
        <w:t xml:space="preserve">Ondertussen es den Andy in akse geschouten voe wa carnavalisten e bezuukske te bringe, tes wel ambetant da k ik me ma werk af en toe ni mei kan, mo ik zen ondertussen oen t schrijven voe onze dagboek… </w:t>
      </w:r>
    </w:p>
    <w:p w14:paraId="3DFF8DEC" w14:textId="77777777" w:rsidR="00AA2647" w:rsidRDefault="00AA2647" w:rsidP="00AA2647">
      <w:r>
        <w:t xml:space="preserve"> Wat e goo geveul emme we ee al gevoeljd ba dei groepe! Na al </w:t>
      </w:r>
      <w:proofErr w:type="spellStart"/>
      <w:r>
        <w:t>nen</w:t>
      </w:r>
      <w:proofErr w:type="spellEnd"/>
      <w:r>
        <w:t xml:space="preserve"> dikke merci </w:t>
      </w:r>
      <w:proofErr w:type="spellStart"/>
      <w:r>
        <w:t>voe</w:t>
      </w:r>
      <w:proofErr w:type="spellEnd"/>
      <w:r>
        <w:t xml:space="preserve"> de </w:t>
      </w:r>
      <w:proofErr w:type="spellStart"/>
      <w:r>
        <w:t>stuin</w:t>
      </w:r>
      <w:proofErr w:type="spellEnd"/>
      <w:r>
        <w:t>!!!</w:t>
      </w:r>
    </w:p>
    <w:p w14:paraId="73F03FD9" w14:textId="4E734E26" w:rsidR="00AA3F24" w:rsidRPr="00380FA4" w:rsidRDefault="00AA3F24" w:rsidP="00AA2647">
      <w:pPr>
        <w:rPr>
          <w:b/>
          <w:bCs/>
          <w:u w:val="single"/>
        </w:rPr>
      </w:pPr>
      <w:r w:rsidRPr="00380FA4">
        <w:rPr>
          <w:b/>
          <w:bCs/>
          <w:u w:val="single"/>
        </w:rPr>
        <w:t>11/12</w:t>
      </w:r>
    </w:p>
    <w:p w14:paraId="1BB0D37B" w14:textId="6E0DB2C5" w:rsidR="00AA3F24" w:rsidRDefault="00AA3F24" w:rsidP="00AA2647">
      <w:proofErr w:type="spellStart"/>
      <w:r>
        <w:t>Twe</w:t>
      </w:r>
      <w:r w:rsidR="00380FA4">
        <w:t>u</w:t>
      </w:r>
      <w:r>
        <w:t>lf</w:t>
      </w:r>
      <w:proofErr w:type="spellEnd"/>
      <w:r>
        <w:t xml:space="preserve"> </w:t>
      </w:r>
      <w:proofErr w:type="spellStart"/>
      <w:r>
        <w:t>uure</w:t>
      </w:r>
      <w:proofErr w:type="spellEnd"/>
      <w:r>
        <w:t xml:space="preserve"> ’s nachts en den </w:t>
      </w:r>
      <w:proofErr w:type="spellStart"/>
      <w:r>
        <w:t>ieste</w:t>
      </w:r>
      <w:proofErr w:type="spellEnd"/>
      <w:r>
        <w:t xml:space="preserve"> hangt op … oen ons stamcafé en </w:t>
      </w:r>
      <w:proofErr w:type="spellStart"/>
      <w:r>
        <w:t>fiestcafé</w:t>
      </w:r>
      <w:proofErr w:type="spellEnd"/>
      <w:r>
        <w:t xml:space="preserve"> van t carnaval </w:t>
      </w:r>
      <w:r w:rsidR="00380FA4">
        <w:t xml:space="preserve">; </w:t>
      </w:r>
      <w:r>
        <w:t>De Lantaarn !!</w:t>
      </w:r>
    </w:p>
    <w:p w14:paraId="00BC025D" w14:textId="60BC88B0" w:rsidR="00AA3F24" w:rsidRDefault="00AA3F24" w:rsidP="00AA2647">
      <w:r>
        <w:rPr>
          <w:noProof/>
        </w:rPr>
        <w:drawing>
          <wp:inline distT="0" distB="0" distL="0" distR="0" wp14:anchorId="3BD4AB38" wp14:editId="3D8616DA">
            <wp:extent cx="2299970" cy="1724978"/>
            <wp:effectExtent l="0" t="0" r="5080" b="8890"/>
            <wp:docPr id="947128142" name="Afbeelding 1" descr="Afbeelding met kleding, persoon, schoeisel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28142" name="Afbeelding 1" descr="Afbeelding met kleding, persoon, schoeisel, gebouw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68" cy="172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F760" w14:textId="209A382E" w:rsidR="00AA3F24" w:rsidRPr="00380FA4" w:rsidRDefault="00AA3F24" w:rsidP="00AA2647">
      <w:pPr>
        <w:rPr>
          <w:b/>
          <w:bCs/>
          <w:u w:val="single"/>
        </w:rPr>
      </w:pPr>
      <w:r w:rsidRPr="00380FA4">
        <w:rPr>
          <w:b/>
          <w:bCs/>
          <w:u w:val="single"/>
        </w:rPr>
        <w:t>13/12</w:t>
      </w:r>
    </w:p>
    <w:p w14:paraId="186399C4" w14:textId="001971C3" w:rsidR="00AA3F24" w:rsidRDefault="00AA3F24" w:rsidP="00AA2647">
      <w:proofErr w:type="spellStart"/>
      <w:r>
        <w:t>Vandoag</w:t>
      </w:r>
      <w:proofErr w:type="spellEnd"/>
      <w:r>
        <w:t xml:space="preserve"> </w:t>
      </w:r>
      <w:proofErr w:type="spellStart"/>
      <w:r>
        <w:t>emme</w:t>
      </w:r>
      <w:proofErr w:type="spellEnd"/>
      <w:r>
        <w:t xml:space="preserve"> we </w:t>
      </w:r>
      <w:proofErr w:type="spellStart"/>
      <w:r>
        <w:t>voesj</w:t>
      </w:r>
      <w:proofErr w:type="spellEnd"/>
      <w:r>
        <w:t xml:space="preserve"> </w:t>
      </w:r>
      <w:proofErr w:type="spellStart"/>
      <w:r>
        <w:t>gedoen</w:t>
      </w:r>
      <w:proofErr w:type="spellEnd"/>
      <w:r>
        <w:t xml:space="preserve"> </w:t>
      </w:r>
      <w:proofErr w:type="spellStart"/>
      <w:r>
        <w:t>mè</w:t>
      </w:r>
      <w:proofErr w:type="spellEnd"/>
      <w:r>
        <w:t xml:space="preserve"> onze spandoeken, en de </w:t>
      </w:r>
      <w:proofErr w:type="spellStart"/>
      <w:r>
        <w:t>fiestcafé’s</w:t>
      </w:r>
      <w:proofErr w:type="spellEnd"/>
      <w:r>
        <w:t xml:space="preserve"> stonde as </w:t>
      </w:r>
      <w:proofErr w:type="spellStart"/>
      <w:r>
        <w:t>ieste</w:t>
      </w:r>
      <w:proofErr w:type="spellEnd"/>
      <w:r>
        <w:t xml:space="preserve"> op de program.</w:t>
      </w:r>
      <w:r w:rsidR="00FB781B">
        <w:t xml:space="preserve"> Merci oen de caféboezen </w:t>
      </w:r>
      <w:proofErr w:type="spellStart"/>
      <w:r w:rsidR="00FB781B">
        <w:t>voe</w:t>
      </w:r>
      <w:proofErr w:type="spellEnd"/>
      <w:r w:rsidR="00FB781B">
        <w:t xml:space="preserve"> de hulp en steun! </w:t>
      </w:r>
      <w:r>
        <w:t xml:space="preserve"> </w:t>
      </w:r>
      <w:proofErr w:type="spellStart"/>
      <w:r w:rsidR="00FB781B">
        <w:t>W’emme</w:t>
      </w:r>
      <w:proofErr w:type="spellEnd"/>
      <w:r w:rsidR="00FB781B">
        <w:t xml:space="preserve"> er </w:t>
      </w:r>
      <w:proofErr w:type="spellStart"/>
      <w:r w:rsidR="00FB781B">
        <w:t>soame</w:t>
      </w:r>
      <w:proofErr w:type="spellEnd"/>
      <w:r w:rsidR="00FB781B">
        <w:t xml:space="preserve"> </w:t>
      </w:r>
      <w:proofErr w:type="spellStart"/>
      <w:r w:rsidR="00FB781B">
        <w:t>mè</w:t>
      </w:r>
      <w:proofErr w:type="spellEnd"/>
      <w:r w:rsidR="00FB781B">
        <w:t xml:space="preserve"> onze groep al ne mini kroegentocht van gemokt, ne plezante en gezellige dag! </w:t>
      </w:r>
    </w:p>
    <w:p w14:paraId="5F045B9D" w14:textId="3C5FC19C" w:rsidR="00FB781B" w:rsidRDefault="00FB781B" w:rsidP="00AA264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6815E4C" wp14:editId="25F50DDC">
            <wp:extent cx="2279650" cy="1709738"/>
            <wp:effectExtent l="0" t="0" r="6350" b="5080"/>
            <wp:docPr id="19137230" name="Afbeelding 2" descr="Afbeelding met kleding, buitenshuis, persoon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230" name="Afbeelding 2" descr="Afbeelding met kleding, buitenshuis, persoon, gebouw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03" cy="171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FA4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1C6DBC1" wp14:editId="3C6FBEBC">
            <wp:extent cx="2266950" cy="1700212"/>
            <wp:effectExtent l="0" t="0" r="0" b="0"/>
            <wp:docPr id="497736809" name="Afbeelding 3" descr="Afbeelding met buitenshuis, kleding, gebouw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36809" name="Afbeelding 3" descr="Afbeelding met buitenshuis, kleding, gebouw, persoon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43" cy="170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FA4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48A8FC" wp14:editId="6123FB62">
            <wp:extent cx="2254250" cy="1690688"/>
            <wp:effectExtent l="0" t="0" r="0" b="5080"/>
            <wp:docPr id="1663273699" name="Afbeelding 5" descr="Afbeelding met tekst, gebouw, buitenshuis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73699" name="Afbeelding 5" descr="Afbeelding met tekst, gebouw, buitenshuis, kleding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881" cy="169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FA4">
        <w:rPr>
          <w:noProof/>
        </w:rPr>
        <w:t xml:space="preserve">    </w:t>
      </w:r>
      <w:r w:rsidR="00380FA4">
        <w:rPr>
          <w:noProof/>
        </w:rPr>
        <w:drawing>
          <wp:inline distT="0" distB="0" distL="0" distR="0" wp14:anchorId="3A886345" wp14:editId="1AE1BD33">
            <wp:extent cx="2319867" cy="1739900"/>
            <wp:effectExtent l="0" t="0" r="4445" b="0"/>
            <wp:docPr id="108487087" name="Afbeelding 7" descr="Afbeelding met kleding, gebouw, buitenshuis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7087" name="Afbeelding 7" descr="Afbeelding met kleding, gebouw, buitenshuis, persoon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665" cy="17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CBE0" w14:textId="2E4BCEA5" w:rsidR="00380FA4" w:rsidRDefault="00380FA4" w:rsidP="00AA2647">
      <w:pPr>
        <w:rPr>
          <w:noProof/>
        </w:rPr>
      </w:pPr>
      <w:r>
        <w:rPr>
          <w:noProof/>
        </w:rPr>
        <w:drawing>
          <wp:inline distT="0" distB="0" distL="0" distR="0" wp14:anchorId="2D43540D" wp14:editId="1E9024D5">
            <wp:extent cx="2218267" cy="1663700"/>
            <wp:effectExtent l="0" t="0" r="0" b="0"/>
            <wp:docPr id="32175181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51814" name="Afbeelding 3217518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185" cy="166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4A90E" w14:textId="16C9A2B1" w:rsidR="00380FA4" w:rsidRDefault="00380FA4" w:rsidP="00AA2647"/>
    <w:p w14:paraId="0FF473E0" w14:textId="77777777" w:rsidR="00AA2647" w:rsidRDefault="00AA2647" w:rsidP="00AA2647"/>
    <w:p w14:paraId="4EA9E7B1" w14:textId="77777777" w:rsidR="00380FA4" w:rsidRDefault="00AA2647" w:rsidP="00AA2647">
      <w:r>
        <w:t xml:space="preserve">Mo genoeg </w:t>
      </w:r>
      <w:proofErr w:type="spellStart"/>
      <w:r>
        <w:t>geschreive</w:t>
      </w:r>
      <w:proofErr w:type="spellEnd"/>
      <w:r w:rsidR="00380FA4">
        <w:t xml:space="preserve">, we </w:t>
      </w:r>
      <w:proofErr w:type="spellStart"/>
      <w:r w:rsidR="00380FA4">
        <w:t>goen</w:t>
      </w:r>
      <w:proofErr w:type="spellEnd"/>
      <w:r w:rsidR="00380FA4">
        <w:t xml:space="preserve"> nog </w:t>
      </w:r>
      <w:proofErr w:type="spellStart"/>
      <w:r w:rsidR="00380FA4">
        <w:t>wa</w:t>
      </w:r>
      <w:proofErr w:type="spellEnd"/>
      <w:r w:rsidR="00380FA4">
        <w:t xml:space="preserve"> </w:t>
      </w:r>
      <w:proofErr w:type="spellStart"/>
      <w:r w:rsidR="00380FA4">
        <w:t>voesj</w:t>
      </w:r>
      <w:proofErr w:type="spellEnd"/>
      <w:r w:rsidR="00380FA4">
        <w:t xml:space="preserve"> doen!</w:t>
      </w:r>
    </w:p>
    <w:p w14:paraId="300E0363" w14:textId="50A7B072" w:rsidR="00AA2647" w:rsidRDefault="00380FA4" w:rsidP="00AA2647">
      <w:proofErr w:type="spellStart"/>
      <w:r>
        <w:t>B</w:t>
      </w:r>
      <w:r w:rsidR="00AA2647">
        <w:t>innekeut</w:t>
      </w:r>
      <w:proofErr w:type="spellEnd"/>
      <w:r w:rsidR="00AA2647">
        <w:t xml:space="preserve"> nog </w:t>
      </w:r>
      <w:proofErr w:type="spellStart"/>
      <w:r w:rsidR="00AA2647">
        <w:t>ewa</w:t>
      </w:r>
      <w:proofErr w:type="spellEnd"/>
      <w:r w:rsidR="00AA2647">
        <w:t xml:space="preserve"> mier neus!</w:t>
      </w:r>
    </w:p>
    <w:p w14:paraId="2182928D" w14:textId="24A4AA7C" w:rsidR="00AA2647" w:rsidRDefault="00AA2647">
      <w:r>
        <w:t>Jolien (en Andy nateurlek!)</w:t>
      </w:r>
    </w:p>
    <w:sectPr w:rsidR="00AA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7080" w14:textId="77777777" w:rsidR="00380FA4" w:rsidRDefault="00380FA4" w:rsidP="00380FA4">
      <w:pPr>
        <w:spacing w:after="0" w:line="240" w:lineRule="auto"/>
      </w:pPr>
      <w:r>
        <w:separator/>
      </w:r>
    </w:p>
  </w:endnote>
  <w:endnote w:type="continuationSeparator" w:id="0">
    <w:p w14:paraId="3ED230E5" w14:textId="77777777" w:rsidR="00380FA4" w:rsidRDefault="00380FA4" w:rsidP="0038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E1A7" w14:textId="77777777" w:rsidR="00380FA4" w:rsidRDefault="00380FA4" w:rsidP="00380FA4">
      <w:pPr>
        <w:spacing w:after="0" w:line="240" w:lineRule="auto"/>
      </w:pPr>
      <w:r>
        <w:separator/>
      </w:r>
    </w:p>
  </w:footnote>
  <w:footnote w:type="continuationSeparator" w:id="0">
    <w:p w14:paraId="65359F15" w14:textId="77777777" w:rsidR="00380FA4" w:rsidRDefault="00380FA4" w:rsidP="00380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47"/>
    <w:rsid w:val="00327DE8"/>
    <w:rsid w:val="00380FA4"/>
    <w:rsid w:val="005028D2"/>
    <w:rsid w:val="006E0011"/>
    <w:rsid w:val="00935A31"/>
    <w:rsid w:val="00AA2647"/>
    <w:rsid w:val="00AA3F24"/>
    <w:rsid w:val="00D10EA5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445"/>
  <w15:chartTrackingRefBased/>
  <w15:docId w15:val="{22E58A40-C3F5-3E4C-A35F-306A01A4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6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6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6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6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64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8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FA4"/>
  </w:style>
  <w:style w:type="paragraph" w:styleId="Voettekst">
    <w:name w:val="footer"/>
    <w:basedOn w:val="Standaard"/>
    <w:link w:val="VoettekstChar"/>
    <w:uiPriority w:val="99"/>
    <w:unhideWhenUsed/>
    <w:rsid w:val="0038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Halattraction vzw</cp:lastModifiedBy>
  <cp:revision>2</cp:revision>
  <dcterms:created xsi:type="dcterms:W3CDTF">2025-12-15T20:16:00Z</dcterms:created>
  <dcterms:modified xsi:type="dcterms:W3CDTF">2025-12-15T20:16:00Z</dcterms:modified>
</cp:coreProperties>
</file>