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package/2006/relationships/metadata/core-properties" Target="docProps/core.xml" Id="rId3" /><Relationship Type="http://schemas.openxmlformats.org/officeDocument/2006/relationships/officeDocument" Target="word/document.xml" Id="rId1" /><Relationship Type="http://schemas.openxmlformats.org/officeDocument/2006/relationships/extended-properties" Target="docProps/app.xml" Id="rId4" /></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xmlns:w="http://schemas.openxmlformats.org/wordprocessingml/2006/main" w:rsidRPr="00A2235D" w:rsidR="00C15B08" w:rsidP="00C15B08" w:rsidRDefault="00C15B08">
      <w:pPr xmlns:w="http://schemas.openxmlformats.org/wordprocessingml/2006/main">
        <w:spacing w:after="0"/>
        <w:rPr>
          <w:color w:val="000000" w:themeColor="text1"/>
          <w:sz w:val="24"/>
          <w:szCs w:val="24"/>
        </w:rPr>
      </w:pPr>
    </w:p>
    <w:p xmlns:w="http://schemas.openxmlformats.org/wordprocessingml/2006/main" w:rsidRPr="009438CC" w:rsidR="00C15B08" w:rsidP="00C15B08" w:rsidRDefault="00C15B08">
      <w:pPr xmlns:w="http://schemas.openxmlformats.org/wordprocessingml/2006/main">
        <w:spacing w:after="0"/>
        <w:rPr>
          <w:color w:val="000000" w:themeColor="text1"/>
          <w:sz w:val="46"/>
          <w:szCs w:val="46"/>
        </w:rPr>
      </w:pPr>
      <w:r xmlns:w="http://schemas.openxmlformats.org/wordprocessingml/2006/main" w:rsidRPr="009438CC">
        <w:rPr>
          <w:color w:val="000000" w:themeColor="text1"/>
          <w:sz w:val="46"/>
          <w:szCs w:val="46"/>
        </w:rPr>
        <w:t>Schönes Fachwerkhaus mit Scheune und Ausbaureserve in Großalmerode-Uengsterode</w:t>
      </w:r>
    </w:p>
    <w:p xmlns:w="http://schemas.openxmlformats.org/wordprocessingml/2006/main" w:rsidR="00C15B08" w:rsidP="00C15B08" w:rsidRDefault="00C15B08">
      <w:pPr>
        <w:spacing w:after="0"/>
        <w:sectPr w:rsidR="00C15B08" w:rsidSect="008445C4">
          <w:headerReference xmlns:r="http://schemas.openxmlformats.org/officeDocument/2006/relationships" w:type="even" r:id="rId8"/>
          <w:headerReference xmlns:r="http://schemas.openxmlformats.org/officeDocument/2006/relationships" w:type="default" r:id="rId9"/>
          <w:footerReference xmlns:r="http://schemas.openxmlformats.org/officeDocument/2006/relationships" w:type="even" r:id="rId10"/>
          <w:footerReference xmlns:r="http://schemas.openxmlformats.org/officeDocument/2006/relationships" w:type="default" r:id="rId11"/>
          <w:headerReference xmlns:r="http://schemas.openxmlformats.org/officeDocument/2006/relationships" w:type="first" r:id="rId12"/>
          <w:footerReference xmlns:r="http://schemas.openxmlformats.org/officeDocument/2006/relationships" w:type="first" r:id="rId13"/>
          <w:pgSz w:w="11906" w:h="16838"/>
          <w:pgMar w:top="1417" w:right="1417" w:bottom="1134" w:left="1417" w:header="708" w:footer="708" w:gutter="0"/>
          <w:pgNumType w:start="1"/>
          <w:cols w:space="708"/>
          <w:titlePg/>
          <w:docGrid w:linePitch="360"/>
        </w:sectPr>
      </w:pPr>
    </w:p>
    <w:p xmlns:w="http://schemas.openxmlformats.org/wordprocessingml/2006/main" w:rsidR="00C15B08" w:rsidP="00C15B08" w:rsidRDefault="00C15B08">
      <w:pPr xmlns:w="http://schemas.openxmlformats.org/wordprocessingml/2006/main">
        <w:spacing w:after="0"/>
      </w:pPr>
    </w:p>
    <w:tbl xmlns:w="http://schemas.openxmlformats.org/wordprocessingml/2006/main">
      <w:tblPr>
        <w:tblStyle xmlns:w="http://schemas.openxmlformats.org/wordprocessingml/2006/main" w:val="Tabellenraster"/>
        <w:tblW xmlns:w="http://schemas.openxmlformats.org/wordprocessingml/2006/main" w:w="0" w:type="auto"/>
        <w:tblBorders xmlns:w="http://schemas.openxmlformats.org/wordprocessingml/2006/main">
          <w:top w:val="none" w:color="auto" w:sz="0" w:space="0"/>
          <w:left w:val="none" w:color="auto" w:sz="0" w:space="0"/>
          <w:bottom w:val="single" w:color="FFC000" w:sz="24"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5387"/>
        <w:gridCol xmlns:w="http://schemas.openxmlformats.org/wordprocessingml/2006/main" w:w="3685"/>
      </w:tblGrid>
      <w:tr w:rsidR="00C15B08" w:rsidTr="00582F5B">
        <w:trPr xmlns:w="http://schemas.openxmlformats.org/wordprocessingml/2006/main">
          <w:trHeight xmlns:w="http://schemas.openxmlformats.org/wordprocessingml/2006/main" w:val="1410"/>
        </w:trPr>
        <w:tc xmlns:w="http://schemas.openxmlformats.org/wordprocessingml/2006/main">
          <w:tcPr>
            <w:tcW w:w="5387" w:type="dxa"/>
            <w:tcBorders>
              <w:bottom w:val="nil"/>
            </w:tcBorders>
          </w:tcPr>
          <w:tbl>
            <w:tblPr>
              <w:tblStyle xmlns:w="http://schemas.openxmlformats.org/wordprocessingml/2006/main" w:val="Tabellenraster"/>
              <w:tblW xmlns:w="http://schemas.openxmlformats.org/wordprocessingml/2006/main" w:w="5387" w:type="dxa"/>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2552"/>
              <w:gridCol xmlns:w="http://schemas.openxmlformats.org/wordprocessingml/2006/main" w:w="2835"/>
            </w:tblGrid>
            <w:tr w:rsidRPr="00AB403A" w:rsidR="00C15B08" w:rsidTr="00603193">
              <w:trPr xmlns:w="http://schemas.openxmlformats.org/wordprocessingml/2006/main">
                <w:trHeight xmlns:w="http://schemas.openxmlformats.org/wordprocessingml/2006/main" w:val="397"/>
              </w:trPr>
              <w:tc xmlns:w="http://schemas.openxmlformats.org/wordprocessingml/2006/main">
                <w:tcPr>
                  <w:tcW w:w="2552" w:type="dxa"/>
                  <w:vAlign w:val="center"/>
                </w:tcPr>
                <w:p w:rsidRPr="00AB403A" w:rsidR="00C15B08" w:rsidP="00603193" w:rsidRDefault="00C15B08">
                  <w:pPr>
                    <w:rPr>
                      <w:sz w:val="26"/>
                      <w:szCs w:val="26"/>
                    </w:rPr>
                  </w:pPr>
                  <w:r w:rsidRPr="00AB403A">
                    <w:rPr>
                      <w:sz w:val="26"/>
                      <w:szCs w:val="26"/>
                    </w:rPr>
                    <w:t>OBJEKTART</w:t>
                  </w:r>
                </w:p>
              </w:tc>
              <w:tc xmlns:w="http://schemas.openxmlformats.org/wordprocessingml/2006/main">
                <w:tcPr>
                  <w:tcW w:w="2835" w:type="dxa"/>
                  <w:vAlign w:val="center"/>
                </w:tcPr>
                <w:p w:rsidRPr="00AB403A" w:rsidR="00C15B08" w:rsidP="00603193" w:rsidRDefault="00C15B08">
                  <w:pPr>
                    <w:rPr>
                      <w:sz w:val="26"/>
                      <w:szCs w:val="26"/>
                    </w:rPr>
                  </w:pPr>
                  <w:r w:rsidRPr="00AB403A">
                    <w:rPr>
                      <w:sz w:val="26"/>
                      <w:szCs w:val="26"/>
                    </w:rPr>
                    <w:t>Haus</w:t>
                  </w:r>
                </w:p>
              </w:tc>
            </w:tr>
            <w:tr w:rsidRPr="00AB403A" w:rsidR="00C15B08" w:rsidTr="00603193">
              <w:trPr xmlns:w="http://schemas.openxmlformats.org/wordprocessingml/2006/main">
                <w:trHeight xmlns:w="http://schemas.openxmlformats.org/wordprocessingml/2006/main" w:val="397"/>
              </w:trPr>
              <w:tc xmlns:w="http://schemas.openxmlformats.org/wordprocessingml/2006/main">
                <w:tcPr>
                  <w:tcW w:w="2552" w:type="dxa"/>
                  <w:vAlign w:val="center"/>
                </w:tcPr>
                <w:p w:rsidRPr="00AB403A" w:rsidR="00C15B08" w:rsidP="00603193" w:rsidRDefault="00C15B08">
                  <w:pPr>
                    <w:rPr>
                      <w:caps/>
                      <w:sz w:val="26"/>
                      <w:szCs w:val="26"/>
                    </w:rPr>
                  </w:pPr>
                  <w:r w:rsidRPr="00AB403A">
                    <w:rPr>
                      <w:caps/>
                      <w:sz w:val="26"/>
                      <w:szCs w:val="26"/>
                    </w:rPr>
                    <w:t>Kaufpreis</w:t>
                  </w:r>
                </w:p>
              </w:tc>
              <w:tc xmlns:w="http://schemas.openxmlformats.org/wordprocessingml/2006/main">
                <w:tcPr>
                  <w:tcW w:w="2835" w:type="dxa"/>
                  <w:vAlign w:val="center"/>
                </w:tcPr>
                <w:p w:rsidRPr="00AB403A" w:rsidR="00C15B08" w:rsidP="00603193" w:rsidRDefault="00C15B08">
                  <w:pPr>
                    <w:rPr>
                      <w:sz w:val="26"/>
                      <w:szCs w:val="26"/>
                    </w:rPr>
                  </w:pPr>
                  <w:r w:rsidRPr="00AB403A">
                    <w:rPr>
                      <w:sz w:val="26"/>
                      <w:szCs w:val="26"/>
                    </w:rPr>
                    <w:t>139.000,00 €</w:t>
                  </w:r>
                </w:p>
              </w:tc>
            </w:tr>
            <w:tr w:rsidRPr="00AB403A" w:rsidR="00C15B08" w:rsidTr="00603193">
              <w:trPr xmlns:w="http://schemas.openxmlformats.org/wordprocessingml/2006/main">
                <w:trHeight xmlns:w="http://schemas.openxmlformats.org/wordprocessingml/2006/main" w:val="397"/>
              </w:trPr>
              <w:tc xmlns:w="http://schemas.openxmlformats.org/wordprocessingml/2006/main">
                <w:tcPr>
                  <w:tcW w:w="2552" w:type="dxa"/>
                  <w:vAlign w:val="center"/>
                </w:tcPr>
                <w:p w:rsidRPr="00AB403A" w:rsidR="00C15B08" w:rsidP="00603193" w:rsidRDefault="00C15B08">
                  <w:pPr>
                    <w:rPr>
                      <w:caps/>
                      <w:sz w:val="26"/>
                      <w:szCs w:val="26"/>
                    </w:rPr>
                  </w:pPr>
                  <w:r>
                    <w:rPr>
                      <w:caps/>
                      <w:sz w:val="26"/>
                      <w:szCs w:val="26"/>
                    </w:rPr>
                    <w:t>Wohnfläche</w:t>
                  </w:r>
                </w:p>
              </w:tc>
              <w:tc xmlns:w="http://schemas.openxmlformats.org/wordprocessingml/2006/main">
                <w:tcPr>
                  <w:tcW w:w="2835" w:type="dxa"/>
                  <w:vAlign w:val="center"/>
                </w:tcPr>
                <w:p w:rsidRPr="00AB403A" w:rsidR="00C15B08" w:rsidP="00603193" w:rsidRDefault="00C15B08">
                  <w:pPr>
                    <w:rPr>
                      <w:sz w:val="26"/>
                      <w:szCs w:val="26"/>
                    </w:rPr>
                  </w:pPr>
                  <w:r>
                    <w:rPr>
                      <w:sz w:val="26"/>
                      <w:szCs w:val="26"/>
                    </w:rPr>
                    <w:t xml:space="preserve">ca. </w:t>
                  </w:r>
                  <w:r w:rsidRPr="00AB403A">
                    <w:rPr>
                      <w:sz w:val="26"/>
                      <w:szCs w:val="26"/>
                    </w:rPr>
                    <w:t>200,00 m²</w:t>
                  </w:r>
                </w:p>
              </w:tc>
            </w:tr>
          </w:tbl>
          <w:p w:rsidRPr="00AB403A" w:rsidR="00C15B08" w:rsidP="00603193" w:rsidRDefault="00C15B08">
            <w:pPr>
              <w:rPr>
                <w:sz w:val="26"/>
                <w:szCs w:val="26"/>
              </w:rPr>
            </w:pPr>
          </w:p>
        </w:tc>
        <w:tc xmlns:w="http://schemas.openxmlformats.org/wordprocessingml/2006/main">
          <w:tcPr>
            <w:tcW w:w="3685" w:type="dxa"/>
            <w:tcBorders>
              <w:bottom w:val="nil"/>
            </w:tcBorders>
          </w:tcPr>
          <w:tbl>
            <w:tblPr>
              <w:tblStyle xmlns:w="http://schemas.openxmlformats.org/wordprocessingml/2006/main" w:val="Tabellenraster"/>
              <w:tblW xmlns:w="http://schemas.openxmlformats.org/wordprocessingml/2006/main" w:w="0" w:type="auto"/>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1701"/>
              <w:gridCol xmlns:w="http://schemas.openxmlformats.org/wordprocessingml/2006/main" w:w="1984"/>
            </w:tblGrid>
            <w:tr w:rsidRPr="00AB403A" w:rsidR="00C15B08" w:rsidTr="00603193">
              <w:trPr xmlns:w="http://schemas.openxmlformats.org/wordprocessingml/2006/main">
                <w:trHeight xmlns:w="http://schemas.openxmlformats.org/wordprocessingml/2006/main" w:val="397"/>
              </w:trPr>
              <w:tc xmlns:w="http://schemas.openxmlformats.org/wordprocessingml/2006/main">
                <w:tcPr>
                  <w:tcW w:w="1701" w:type="dxa"/>
                  <w:vAlign w:val="center"/>
                </w:tcPr>
                <w:p w:rsidRPr="00AB403A" w:rsidR="00C15B08" w:rsidP="00603193" w:rsidRDefault="00C15B08">
                  <w:pPr>
                    <w:rPr>
                      <w:sz w:val="26"/>
                      <w:szCs w:val="26"/>
                    </w:rPr>
                  </w:pPr>
                  <w:r w:rsidRPr="00AB403A">
                    <w:rPr>
                      <w:sz w:val="26"/>
                      <w:szCs w:val="26"/>
                    </w:rPr>
                    <w:t>OBJEKT-NR.</w:t>
                  </w:r>
                </w:p>
              </w:tc>
              <w:tc xmlns:w="http://schemas.openxmlformats.org/wordprocessingml/2006/main">
                <w:tcPr>
                  <w:tcW w:w="1984" w:type="dxa"/>
                  <w:vAlign w:val="center"/>
                </w:tcPr>
                <w:p w:rsidRPr="00AB403A" w:rsidR="00C15B08" w:rsidP="00603193" w:rsidRDefault="00C15B08">
                  <w:pPr>
                    <w:rPr>
                      <w:sz w:val="26"/>
                      <w:szCs w:val="26"/>
                    </w:rPr>
                  </w:pPr>
                  <w:r w:rsidRPr="00AB403A">
                    <w:rPr>
                      <w:sz w:val="26"/>
                      <w:szCs w:val="26"/>
                    </w:rPr>
                    <w:t>1486</w:t>
                  </w:r>
                </w:p>
              </w:tc>
            </w:tr>
            <w:tr w:rsidRPr="00AB403A" w:rsidR="00C15B08" w:rsidTr="00603193">
              <w:trPr xmlns:w="http://schemas.openxmlformats.org/wordprocessingml/2006/main">
                <w:trHeight xmlns:w="http://schemas.openxmlformats.org/wordprocessingml/2006/main" w:val="397"/>
              </w:trPr>
              <w:tc xmlns:w="http://schemas.openxmlformats.org/wordprocessingml/2006/main">
                <w:tcPr>
                  <w:tcW w:w="1701" w:type="dxa"/>
                  <w:vAlign w:val="center"/>
                </w:tcPr>
                <w:p w:rsidRPr="00AB403A" w:rsidR="00C15B08" w:rsidP="00603193" w:rsidRDefault="00C15B08">
                  <w:pPr>
                    <w:rPr>
                      <w:sz w:val="26"/>
                      <w:szCs w:val="26"/>
                    </w:rPr>
                  </w:pPr>
                  <w:r w:rsidRPr="00AB403A">
                    <w:rPr>
                      <w:sz w:val="26"/>
                      <w:szCs w:val="26"/>
                    </w:rPr>
                    <w:t>ZIMMER</w:t>
                  </w:r>
                </w:p>
              </w:tc>
              <w:tc xmlns:w="http://schemas.openxmlformats.org/wordprocessingml/2006/main">
                <w:tcPr>
                  <w:tcW w:w="1984" w:type="dxa"/>
                  <w:vAlign w:val="center"/>
                </w:tcPr>
                <w:p w:rsidRPr="00AB403A" w:rsidR="00C15B08" w:rsidP="00603193" w:rsidRDefault="00C15B08">
                  <w:pPr>
                    <w:rPr>
                      <w:sz w:val="26"/>
                      <w:szCs w:val="26"/>
                    </w:rPr>
                  </w:pPr>
                  <w:r w:rsidRPr="00AB403A">
                    <w:rPr>
                      <w:sz w:val="26"/>
                      <w:szCs w:val="26"/>
                    </w:rPr>
                    <w:t>6</w:t>
                  </w:r>
                </w:p>
              </w:tc>
            </w:tr>
            <w:tr w:rsidRPr="00AB403A" w:rsidR="00C15B08" w:rsidTr="00603193">
              <w:trPr xmlns:w="http://schemas.openxmlformats.org/wordprocessingml/2006/main">
                <w:trHeight xmlns:w="http://schemas.openxmlformats.org/wordprocessingml/2006/main" w:val="397"/>
              </w:trPr>
              <w:tc xmlns:w="http://schemas.openxmlformats.org/wordprocessingml/2006/main">
                <w:tcPr>
                  <w:tcW w:w="1701" w:type="dxa"/>
                  <w:vAlign w:val="center"/>
                </w:tcPr>
                <w:p w:rsidRPr="00AB403A" w:rsidR="00C15B08" w:rsidP="00603193" w:rsidRDefault="00C15B08">
                  <w:pPr>
                    <w:rPr>
                      <w:sz w:val="26"/>
                      <w:szCs w:val="26"/>
                    </w:rPr>
                  </w:pPr>
                  <w:r>
                    <w:rPr>
                      <w:sz w:val="26"/>
                      <w:szCs w:val="26"/>
                    </w:rPr>
                    <w:t>GRUNDSTÜCK</w:t>
                  </w:r>
                </w:p>
              </w:tc>
              <w:tc xmlns:w="http://schemas.openxmlformats.org/wordprocessingml/2006/main">
                <w:tcPr>
                  <w:tcW w:w="1984" w:type="dxa"/>
                  <w:vAlign w:val="center"/>
                </w:tcPr>
                <w:p w:rsidRPr="00AB403A" w:rsidR="00C15B08" w:rsidP="00603193" w:rsidRDefault="00C15B08">
                  <w:pPr>
                    <w:rPr>
                      <w:sz w:val="26"/>
                      <w:szCs w:val="26"/>
                    </w:rPr>
                  </w:pPr>
                  <w:r>
                    <w:rPr>
                      <w:sz w:val="26"/>
                      <w:szCs w:val="26"/>
                    </w:rPr>
                    <w:t xml:space="preserve">ca. </w:t>
                  </w:r>
                  <w:r w:rsidRPr="00AB403A">
                    <w:rPr>
                      <w:sz w:val="26"/>
                      <w:szCs w:val="26"/>
                    </w:rPr>
                    <w:t>736,00 m²</w:t>
                  </w:r>
                </w:p>
              </w:tc>
            </w:tr>
          </w:tbl>
          <w:p w:rsidRPr="00AB403A" w:rsidR="00C15B08" w:rsidP="00603193" w:rsidRDefault="00C15B08">
            <w:pPr>
              <w:rPr>
                <w:sz w:val="26"/>
                <w:szCs w:val="26"/>
              </w:rPr>
            </w:pPr>
          </w:p>
        </w:tc>
      </w:tr>
      <w:tr w:rsidR="00C15B08" w:rsidTr="00582F5B">
        <w:trPr xmlns:w="http://schemas.openxmlformats.org/wordprocessingml/2006/main">
          <w:trHeight xmlns:w="http://schemas.openxmlformats.org/wordprocessingml/2006/main" w:val="118"/>
        </w:trPr>
        <w:tc xmlns:w="http://schemas.openxmlformats.org/wordprocessingml/2006/main">
          <w:tcPr>
            <w:tcW w:w="5387" w:type="dxa"/>
            <w:tcBorders>
              <w:bottom w:val="single" w:color="7030A0" w:sz="24" w:space="0"/>
            </w:tcBorders>
          </w:tcPr>
          <w:p w:rsidR="00C15B08" w:rsidP="00603193" w:rsidRDefault="00C15B08"/>
        </w:tc>
        <w:tc xmlns:w="http://schemas.openxmlformats.org/wordprocessingml/2006/main">
          <w:tcPr>
            <w:tcW w:w="3685" w:type="dxa"/>
            <w:tcBorders>
              <w:bottom w:val="single" w:color="7030A0" w:sz="24" w:space="0"/>
            </w:tcBorders>
          </w:tcPr>
          <w:p w:rsidR="00C15B08" w:rsidP="00603193" w:rsidRDefault="00C15B08">
            <w:pPr>
              <w:ind w:start="567"/>
            </w:pPr>
          </w:p>
        </w:tc>
      </w:tr>
    </w:tbl>
    <w:p xmlns:w="http://schemas.openxmlformats.org/wordprocessingml/2006/main" w:rsidRPr="00A9121F" w:rsidR="00C15B08" w:rsidP="00C15B08" w:rsidRDefault="00C15B08">
      <w:pPr xmlns:w="http://schemas.openxmlformats.org/wordprocessingml/2006/main">
        <w:spacing w:after="0"/>
        <w:rPr>
          <w:color w:val="000000" w:themeColor="text1"/>
        </w:rPr>
      </w:pPr>
    </w:p>
    <w:tbl xmlns:w="http://schemas.openxmlformats.org/wordprocessingml/2006/main">
      <w:tblPr>
        <w:tblStyle xmlns:w="http://schemas.openxmlformats.org/wordprocessingml/2006/main" w:val="Tabellenraster"/>
        <w:tblW xmlns:w="http://schemas.openxmlformats.org/wordprocessingml/2006/main" w:w="9072" w:type="dxa"/>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9072"/>
      </w:tblGrid>
      <w:tr w:rsidRPr="00A9121F" w:rsidR="00C15B08" w:rsidTr="00603193">
        <w:trPr xmlns:w="http://schemas.openxmlformats.org/wordprocessingml/2006/main">
          <w:trHeight xmlns:w="http://schemas.openxmlformats.org/wordprocessingml/2006/main" w:val="6804" w:hRule="exact"/>
        </w:trPr>
        <w:tc xmlns:w="http://schemas.openxmlformats.org/wordprocessingml/2006/main">
          <w:tcPr>
            <w:tcW w:w="9072" w:type="dxa"/>
            <w:vAlign w:val="center"/>
          </w:tcPr>
          <w:p w:rsidR="00C15B08" w:rsidP="00603193" w:rsidRDefault="00C15B08">
            <w:pPr>
              <w:jc w:val="center"/>
              <w:rPr>
                <w:color w:val="000000" w:themeColor="text1"/>
              </w:rPr>
            </w:pPr>
            <w:r w:rsidRPr="00A9121F">
              <w:rPr>
                <w:noProof/>
                <w:color w:val="000000" w:themeColor="text1"/>
                <w:lang w:eastAsia="de-DE"/>
              </w:rPr>
              <w:drawing>
                <wp:inline xmlns:wp14="http://schemas.microsoft.com/office/word/2010/wordprocessingDrawing" xmlns:wp="http://schemas.openxmlformats.org/drawingml/2006/wordprocessingDrawing" distT="0" distB="0" distL="0" distR="0" wp14:anchorId="7C82F7CC" wp14:editId="47694B84">
                  <wp:extent cx="4743450" cy="3981450"/>
                  <wp:effectExtent l="0" t="0" r="5080" b="0"/>
                  <wp:docPr id="2" name="Grafik 2" descr="65409FE1FA31410E8DA8527555811781.jpg"/>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14" cstate="print">
                            <a:extLst>
                              <a:ext uri="{28A0092B-C50C-407E-A947-70E740481C1C}">
                                <a14:useLocalDpi xmlns:a14="http://schemas.microsoft.com/office/drawing/2010/main" val="0"/>
                              </a:ext>
                            </a:extLst>
                          </a:blip>
                          <a:stretch>
                            <a:fillRect/>
                          </a:stretch>
                        </pic:blipFill>
                        <pic:spPr>
                          <a:xfrm>
                            <a:off x="0" y="0"/>
                            <a:ext cx="4743450" cy="3981450"/>
                          </a:xfrm>
                          <a:prstGeom prst="rect">
                            <a:avLst/>
                          </a:prstGeom>
                        </pic:spPr>
                      </pic:pic>
                    </a:graphicData>
                  </a:graphic>
                </wp:inline>
              </w:drawing>
            </w:r>
          </w:p>
          <w:p w:rsidRPr="00795632" w:rsidR="00C15B08" w:rsidP="00603193" w:rsidRDefault="00C15B08">
            <w:pPr>
              <w:jc w:val="center"/>
              <w:rPr>
                <w:b/>
                <w:color w:val="000000" w:themeColor="text1"/>
              </w:rPr>
            </w:pPr>
            <w:r w:rsidRPr="00795632">
              <w:rPr>
                <w:b/>
                <w:color w:val="000000" w:themeColor="text1"/>
              </w:rPr>
              <w:t xml:space="preserve"> 37247 Großalmerode</w:t>
            </w:r>
          </w:p>
        </w:tc>
      </w:tr>
    </w:tbl>
    <w:p xmlns:w="http://schemas.openxmlformats.org/wordprocessingml/2006/main" w:rsidR="00C15B08" w:rsidP="00C15B08" w:rsidRDefault="00C15B08">
      <w:pPr xmlns:w="http://schemas.openxmlformats.org/wordprocessingml/2006/main">
        <w:spacing w:after="0"/>
        <w:rPr>
          <w:color w:val="000000" w:themeColor="text1"/>
        </w:rPr>
      </w:pPr>
    </w:p>
    <w:p xmlns:w="http://schemas.openxmlformats.org/wordprocessingml/2006/main" w:rsidR="00C15B08" w:rsidP="00C15B08" w:rsidRDefault="00C15B08">
      <w:pPr>
        <w:spacing w:after="0"/>
        <w:rPr>
          <w:color w:val="000000" w:themeColor="text1"/>
        </w:rPr>
        <w:sectPr w:rsidR="00C15B08" w:rsidSect="00561F73">
          <w:type w:val="continuous"/>
          <w:pgSz w:w="11906" w:h="16838"/>
          <w:pgMar w:top="1417" w:right="1417" w:bottom="1134" w:left="1417" w:header="708" w:footer="708" w:gutter="0"/>
          <w:pgNumType w:start="1"/>
          <w:cols w:space="708"/>
          <w:titlePg/>
          <w:docGrid w:linePitch="360"/>
        </w:sectPr>
      </w:pPr>
    </w:p>
    <w:p xmlns:w="http://schemas.openxmlformats.org/wordprocessingml/2006/main" w:rsidRPr="00254356" w:rsidR="00C15B08" w:rsidP="00C15B08" w:rsidRDefault="00C15B08">
      <w:pPr xmlns:w="http://schemas.openxmlformats.org/wordprocessingml/2006/main">
        <w:rPr>
          <w:color w:val="000000" w:themeColor="text1"/>
          <w:sz w:val="24"/>
          <w:szCs w:val="24"/>
        </w:rPr>
      </w:pPr>
      <w:r xmlns:w="http://schemas.openxmlformats.org/wordprocessingml/2006/main" w:rsidRPr="00254356">
        <w:rPr>
          <w:color w:val="000000" w:themeColor="text1"/>
          <w:sz w:val="24"/>
          <w:szCs w:val="24"/>
        </w:rPr>
        <w:lastRenderedPageBreak/>
        <w:t>STAMMDATEN</w:t>
      </w:r>
    </w:p>
    <w:tbl xmlns:w="http://schemas.openxmlformats.org/wordprocessingml/2006/main">
      <w:tblPr>
        <w:tblStyle xmlns:w="http://schemas.openxmlformats.org/wordprocessingml/2006/main" w:val="Tabellenraster"/>
        <w:tblW xmlns:w="http://schemas.openxmlformats.org/wordprocessingml/2006/main" w:w="8784" w:type="dxa"/>
        <w:tblInd xmlns:w="http://schemas.openxmlformats.org/wordprocessingml/2006/main" w:w="567" w:type="dxa"/>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4253"/>
        <w:gridCol xmlns:w="http://schemas.openxmlformats.org/wordprocessingml/2006/main" w:w="4531"/>
      </w:tblGrid>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Objektart</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Haus</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Kategorie</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Einfamilienhaus</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Pr>
                <w:rFonts w:cs="Arial"/>
                <w:color w:val="000000" w:themeColor="text1"/>
                <w:sz w:val="20"/>
                <w:szCs w:val="20"/>
              </w:rPr>
              <w:t>Bezug ab</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Pr>
                <w:rFonts w:cs="Arial"/>
                <w:color w:val="000000" w:themeColor="text1"/>
                <w:sz w:val="20"/>
                <w:szCs w:val="20"/>
              </w:rPr>
              <w:t>01.03.2026</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Pr>
                <w:rFonts w:cs="Arial"/>
                <w:color w:val="000000" w:themeColor="text1"/>
                <w:sz w:val="20"/>
                <w:szCs w:val="20"/>
              </w:rPr>
              <w:t>Baujahr</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142088">
              <w:rPr>
                <w:rFonts w:cs="Arial"/>
                <w:color w:val="000000" w:themeColor="text1"/>
                <w:sz w:val="20"/>
                <w:szCs w:val="20"/>
              </w:rPr>
              <w:t>1815</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Wohnfläche (ca.)</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200,00 m²</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Gesamtfläche (ca.)</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200,00 m²</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Grundstücksfläche (ca.)</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736,00 m²</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eastAsia="Times New Roman" w:cs="Arial"/>
                <w:color w:val="000000" w:themeColor="text1"/>
                <w:sz w:val="20"/>
                <w:szCs w:val="20"/>
                <w:lang w:eastAsia="de-DE"/>
              </w:rPr>
              <w:t>Balkon-/Terrassenfläche (ca.)</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16,00 m²</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Zimmer</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6</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Anzahl Badezimmer</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3</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Anzahl Balkone</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1</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Anzahl Etagen</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5</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p>
        </w:tc>
        <w:tc xmlns:w="http://schemas.openxmlformats.org/wordprocessingml/2006/main">
          <w:tcPr>
            <w:tcW w:w="4531" w:type="dxa"/>
          </w:tcPr>
          <w:p w:rsidRPr="00A9121F" w:rsidR="00C15B08" w:rsidP="00603193" w:rsidRDefault="00C15B08">
            <w:pPr>
              <w:rPr>
                <w:rFonts w:cs="Arial"/>
                <w:color w:val="000000" w:themeColor="text1"/>
                <w:sz w:val="20"/>
                <w:szCs w:val="20"/>
              </w:rPr>
            </w:pP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Garage</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2 für </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p>
        </w:tc>
        <w:tc xmlns:w="http://schemas.openxmlformats.org/wordprocessingml/2006/main">
          <w:tcPr>
            <w:tcW w:w="4531" w:type="dxa"/>
          </w:tcPr>
          <w:p w:rsidRPr="00A9121F" w:rsidR="00C15B08" w:rsidP="00603193" w:rsidRDefault="00C15B08">
            <w:pPr>
              <w:rPr>
                <w:rFonts w:cs="Arial"/>
                <w:color w:val="000000" w:themeColor="text1"/>
                <w:sz w:val="20"/>
                <w:szCs w:val="20"/>
              </w:rPr>
            </w:pPr>
          </w:p>
        </w:tc>
      </w:tr>
      <w:tr w:rsidRPr="00A9121F" w:rsidR="00C15B08" w:rsidTr="00603193">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Provision</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Die Käufer-Maklerprovision beträgt 2,975 % inkl. MwSt. vom notariellen Kaufpreis.</w:t>
            </w:r>
          </w:p>
        </w:tc>
      </w:tr>
    </w:tbl>
    <w:p xmlns:w="http://schemas.openxmlformats.org/wordprocessingml/2006/main" w:rsidR="001F2D47" w:rsidP="00C15B08" w:rsidRDefault="001F2D47">
      <w:pPr>
        <w:rPr>
          <w:rFonts w:cs="Arial"/>
          <w:color w:val="000000" w:themeColor="text1"/>
          <w:sz w:val="24"/>
          <w:szCs w:val="24"/>
        </w:rPr>
        <w:sectPr w:rsidR="001F2D47" w:rsidSect="0004268D">
          <w:footerReference xmlns:r="http://schemas.openxmlformats.org/officeDocument/2006/relationships" w:type="default" r:id="rId15"/>
          <w:pgSz w:w="11906" w:h="16838"/>
          <w:pgMar w:top="1417" w:right="1417" w:bottom="1134" w:left="1417" w:header="708" w:footer="708" w:gutter="0"/>
          <w:pgNumType w:start="2"/>
          <w:cols w:space="708"/>
          <w:docGrid w:linePitch="360"/>
        </w:sectPr>
      </w:pPr>
    </w:p>
    <w:p xmlns:w="http://schemas.openxmlformats.org/wordprocessingml/2006/main" w:rsidRPr="00A9121F" w:rsidR="00C15B08" w:rsidP="00C15B08" w:rsidRDefault="00C15B08">
      <w:pPr xmlns:w="http://schemas.openxmlformats.org/wordprocessingml/2006/main">
        <w:rPr>
          <w:color w:val="000000" w:themeColor="text1"/>
        </w:rPr>
      </w:pPr>
      <w:r xmlns:w="http://schemas.openxmlformats.org/wordprocessingml/2006/main" w:rsidRPr="00A9121F">
        <w:rPr>
          <w:rFonts w:cs="Arial"/>
          <w:color w:val="000000" w:themeColor="text1"/>
          <w:sz w:val="24"/>
          <w:szCs w:val="24"/>
        </w:rPr>
        <w:lastRenderedPageBreak/>
        <w:t>ENERGIEAUSWEIS</w:t>
      </w:r>
    </w:p>
    <w:tbl xmlns:w="http://schemas.openxmlformats.org/wordprocessingml/2006/main">
      <w:tblPr>
        <w:tblW xmlns:w="http://schemas.openxmlformats.org/wordprocessingml/2006/main" w:w="0" w:type="auto"/>
        <w:tblInd xmlns:w="http://schemas.openxmlformats.org/wordprocessingml/2006/main" w:w="567" w:type="dxa"/>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4252"/>
        <w:gridCol xmlns:w="http://schemas.openxmlformats.org/wordprocessingml/2006/main" w:w="4253"/>
      </w:tblGrid>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Energieausweis</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nicht notwendig</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Heizungsart</w:t>
            </w:r>
          </w:p>
        </w:tc>
        <w:tc xmlns:w="http://schemas.openxmlformats.org/wordprocessingml/2006/main">
          <w:tcPr>
            <w:tcW w:w="4530" w:type="dxa"/>
            <w:tcBorders>
              <w:top w:val="nil"/>
              <w:left w:val="nil"/>
              <w:bottom w:val="nil"/>
              <w:right w:val="nil"/>
            </w:tcBorders>
            <w:shd w:val="clear" w:color="auto" w:fill="auto"/>
            <w:noWrap/>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Zentralheizung</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Energieträger</w:t>
            </w:r>
          </w:p>
        </w:tc>
        <w:tc xmlns:w="http://schemas.openxmlformats.org/wordprocessingml/2006/main">
          <w:tcPr>
            <w:tcW w:w="4530" w:type="dxa"/>
            <w:tcBorders>
              <w:top w:val="nil"/>
              <w:left w:val="nil"/>
              <w:bottom w:val="nil"/>
              <w:right w:val="nil"/>
            </w:tcBorders>
            <w:shd w:val="clear" w:color="auto" w:fill="auto"/>
            <w:noWrap/>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Öl</w:t>
            </w:r>
          </w:p>
        </w:tc>
      </w:tr>
    </w:tbl>
    <w:p xmlns:w="http://schemas.openxmlformats.org/wordprocessingml/2006/main" w:rsidR="00910563" w:rsidP="00C15B08" w:rsidRDefault="00910563">
      <w:pPr>
        <w:rPr>
          <w:color w:val="000000" w:themeColor="text1"/>
        </w:rPr>
        <w:sectPr w:rsidR="00910563" w:rsidSect="0004268D">
          <w:footerReference xmlns:r="http://schemas.openxmlformats.org/officeDocument/2006/relationships" w:type="default" r:id="rId16"/>
          <w:pgSz w:w="11906" w:h="16838"/>
          <w:pgMar w:top="1417" w:right="1417" w:bottom="1134" w:left="1417" w:header="708" w:footer="708" w:gutter="0"/>
          <w:cols w:space="708"/>
          <w:docGrid w:linePitch="360"/>
        </w:sectPr>
      </w:pPr>
    </w:p>
    <w:p xmlns:w="http://schemas.openxmlformats.org/wordprocessingml/2006/main" w:rsidR="007E06AC" w:rsidP="00B40CEA" w:rsidRDefault="007E06AC">
      <w:pPr xmlns:w="http://schemas.openxmlformats.org/wordprocessingml/2006/main">
        <w:tabs>
          <w:tab w:val="left" w:pos="567"/>
        </w:tabs>
        <w:spacing w:after="0"/>
        <w:rPr>
          <w:rFonts w:cs="Arial"/>
          <w:caps/>
          <w:color w:val="000000" w:themeColor="text1"/>
          <w:sz w:val="24"/>
          <w:szCs w:val="24"/>
        </w:rPr>
      </w:pPr>
    </w:p>
    <w:p xmlns:w="http://schemas.openxmlformats.org/wordprocessingml/2006/main" w:rsidRPr="00A9121F" w:rsidR="00C15B08" w:rsidP="00B40CEA" w:rsidRDefault="00C15B08">
      <w:pPr xmlns:w="http://schemas.openxmlformats.org/wordprocessingml/2006/main">
        <w:tabs>
          <w:tab w:val="left" w:pos="567"/>
        </w:tabs>
        <w:rPr>
          <w:rFonts w:cs="Arial"/>
          <w:caps/>
          <w:color w:val="000000" w:themeColor="text1"/>
          <w:sz w:val="24"/>
          <w:szCs w:val="24"/>
        </w:rPr>
      </w:pPr>
      <w:r xmlns:w="http://schemas.openxmlformats.org/wordprocessingml/2006/main" w:rsidRPr="00A9121F">
        <w:rPr>
          <w:rFonts w:cs="Arial"/>
          <w:caps/>
          <w:color w:val="000000" w:themeColor="text1"/>
          <w:sz w:val="24"/>
          <w:szCs w:val="24"/>
        </w:rPr>
        <w:t>AUSSTATTUNGSMERKMALE</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Bad mit Fenster, Bad mit Wanne, Gäste-WC</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Dielen, Fliesen, Laminat</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Balkon, Gartenterrasse</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Keller, Unterkellert (Teil)</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Ortsteil, ruhige Lage</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Denkmalschutz</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Frei</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Holzfenster, Kunststofffenster</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Satteldach</w:t>
      </w:r>
    </w:p>
    <w:p xmlns:w="http://schemas.openxmlformats.org/wordprocessingml/2006/main" w:rsidR="00910563" w:rsidP="00C15B08" w:rsidRDefault="00910563">
      <w:pPr>
        <w:tabs>
          <w:tab w:val="left" w:pos="567"/>
        </w:tabs>
        <w:spacing w:after="0"/>
        <w:ind w:firstLine="567"/>
        <w:rPr>
          <w:rFonts w:cs="Arial"/>
          <w:caps/>
          <w:color w:val="000000" w:themeColor="text1"/>
          <w:sz w:val="24"/>
          <w:szCs w:val="24"/>
          <w:lang w:val="en-US"/>
        </w:rPr>
        <w:sectPr w:rsidR="00910563" w:rsidSect="0004268D">
          <w:type w:val="continuous"/>
          <w:pgSz w:w="11906" w:h="16838"/>
          <w:pgMar w:top="1417" w:right="1417" w:bottom="1134" w:left="1417" w:header="708" w:footer="708" w:gutter="0"/>
          <w:cols w:space="708"/>
          <w:docGrid w:linePitch="360"/>
        </w:sectPr>
      </w:pPr>
    </w:p>
    <w:p xmlns:w="http://schemas.openxmlformats.org/wordprocessingml/2006/main" w:rsidRPr="00910563" w:rsidR="00C15B08" w:rsidP="00C15B08" w:rsidRDefault="00C15B08">
      <w:pPr xmlns:w="http://schemas.openxmlformats.org/wordprocessingml/2006/main">
        <w:tabs>
          <w:tab w:val="left" w:pos="567"/>
        </w:tabs>
        <w:spacing w:after="0"/>
        <w:rPr>
          <w:rFonts w:cs="Arial"/>
          <w:caps/>
          <w:color w:val="000000" w:themeColor="text1"/>
          <w:sz w:val="24"/>
          <w:szCs w:val="24"/>
          <w:lang w:val="en-US"/>
        </w:rPr>
      </w:pPr>
      <w:r xmlns:w="http://schemas.openxmlformats.org/wordprocessingml/2006/main" w:rsidRPr="00A52341">
        <w:rPr>
          <w:rFonts w:cs="Arial"/>
          <w:caps/>
          <w:color w:val="000000" w:themeColor="text1"/>
          <w:sz w:val="24"/>
          <w:szCs w:val="24"/>
          <w:lang w:val="en-US"/>
        </w:rPr>
        <w:lastRenderedPageBreak/>
        <w:t>Objektbeschreibung</w:t>
      </w:r>
      <w:r xmlns:w="http://schemas.openxmlformats.org/wordprocessingml/2006/main" w:rsidRPr="00910563">
        <w:rPr>
          <w:rFonts w:cs="Arial"/>
          <w:caps/>
          <w:color w:val="000000" w:themeColor="text1"/>
          <w:sz w:val="24"/>
          <w:szCs w:val="24"/>
          <w:lang w:val="en-US"/>
        </w:rPr>
        <w:t xml:space="preserve"> </w:t>
      </w:r>
    </w:p>
    <w:p xmlns:w="http://schemas.openxmlformats.org/wordprocessingml/2006/main" w:rsidRPr="00A9121F" w:rsidR="00C15B08" w:rsidP="00C15B08" w:rsidRDefault="00C15B08">
      <w:pPr xmlns:w="http://schemas.openxmlformats.org/wordprocessingml/2006/main">
        <w:tabs>
          <w:tab w:val="left" w:pos="567"/>
        </w:tabs>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tabs>
          <w:tab w:val="right" w:pos="9923"/>
        </w:tabs>
        <w:spacing w:after="0"/>
        <w:ind w:start="567" w:end="567"/>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t>Dieses historische Haus, dessen Grundstein bereits im Jahr 1815 gelegt wurde, steht auf einem Grundstück von rund 736 m².</w:t>
        <w:br/>
        <w:t>Auf drei Etagen erstrecken sich etwa 200 m² Wohnfläche, die darauf warten, mit neuem Leben gefüllt zu werden.</w:t>
        <w:br/>
        <w:br/>
        <w:t>Schon beim Eintreten empfängt Sie ein großzügiger Eingangsbereich, der den Charme vergangener Zeiten ausstrahlt. Rechter Hand, unter der alten Treppe, die in die oberen Stockwerke führt, befindet sich ein Gäste-WC mit Dusche. Folgen Sie dem Flur weiter, gelangen Sie in eine gemütliche Küche und anschließend in die Waschküche, die direkten Zugang zum Garten bietet. Von hier aus erreichen Sie auch den Heizungs- und Öllagerraum, ein weiteres WC sowie einen Abstellraum mit Durchgang zur Garage. Die Ölheizung wurde erst 2021 erneuert und sorgt nun zuverlässig und effizient für wohlige Wärme.</w:t>
        <w:br/>
        <w:br/>
        <w:t>Die Holztreppe bringt Sie zunächst auf eine Zwischenetage, auf der zwei miteinander verbundene Zimmer eine flexible Nutzung ermöglichen,  ideal als kreativer Raum, kleines Refugium oder Rückzugsort.</w:t>
        <w:br/>
        <w:br/>
        <w:t>Eine weitere Treppe führt Sie zur nächsten Etage. Gleich links liegt ein einladendes Schlafzimmer. Ein gefliester Waschraum mit Platz für Waschmaschine und Trockner bietet Ihnen zusätzlichen Komfort. Durch eine Tür gelangen Sie in eine behagliche Küche, von der aus sich das Leben im Obergeschoss wunderbar organisieren lässt. Rechter Hand eröffnet sich ein Bereich aus zwei miteinander verbundenen Räumen, ideal zur Nutzung als Schlafzimmer mit separatem Ankleidebereich.</w:t>
        <w:br/>
        <w:br/>
        <w:t>Von der Küche aus führt der Weg weiter in das Wohnzimmer, das durch seine gemütliche Atmosphäre besticht. Ein kleiner Flur bringt Sie zu einem modernisierten Badezimmer und einem kleinen Arbeits- oder Gästezimmer. Zwischen Küche und Wohnzimmer gelangen Sie durch eine Tür auf die sonnige Dachterrasse, die nach Südosten ausgerichtet ist, ideal für entspannte Stunden im Freien.</w:t>
        <w:br/>
        <w:br/>
        <w:t>Über eine weitere Treppe erreichen Sie den zweigeschossigen Dachboden, der noch viel Raum für Ausbauideen oder zusätzlichen Stauraum bietet.</w:t>
        <w:br/>
        <w:br/>
        <w:t>Im Außenbereich erwartet Sie links vom Haus eine große Scheune, die Ihnen sogar Platz für ein Wohnmobil bieten kann. Daneben steht eine kleine Garage für einen kleineren Pkw oder Fahrräder bereit. Unter dem Haus befinden sich zwei von außen zugängliche Kellerräume, praktisch für alle, die zusätzlichen Stauraum schätzen. Weitere Parkmöglichkeiten finden Sie direkt vor dem Haus oder in der separaten Garage.</w:t>
        <w:br/>
        <w:br/>
        <w:t>Der Garten hinter dem Haus ist überwiegend gepflastert und lädt dennoch zum Verweilen ein: Ein Anbau mit gemütlichem Holzofen schafft das perfekte Ambiente für Feiern in jeder Jahreszeit. Eine angrenzende Grünfläche bietet Raum für Blumen, Pflanzen oder entspannte Momente im Freien. Eine weitere Gartenfläche befindet sich hinter dem Durchgang zwischen Garage und Haus.</w:t>
        <w:br/>
        <w:br/>
        <w:t>Da das Gebäude unter Denkmalschutz steht und als Kulturdenkmal ausgewiesen ist, entfällt die Pflicht zur Erstellung eines Energieausweises, ein weiteres Zeichen dafür, dass dieses Haus ein echtes Stück Geschichte ist.</w:t>
        <w:br/>
      </w: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FB4229" w:rsidR="00C15B08" w:rsidP="00C15B08" w:rsidRDefault="00C15B08">
      <w:pPr xmlns:w="http://schemas.openxmlformats.org/wordprocessingml/2006/main">
        <w:tabs>
          <w:tab w:val="left" w:pos="567"/>
        </w:tabs>
        <w:spacing w:after="0"/>
        <w:rPr>
          <w:rFonts w:cs="Arial"/>
          <w:caps/>
          <w:color w:val="000000" w:themeColor="text1"/>
          <w:sz w:val="24"/>
          <w:szCs w:val="24"/>
          <w:lang w:val="en-US"/>
        </w:rPr>
      </w:pPr>
      <w:r xmlns:w="http://schemas.openxmlformats.org/wordprocessingml/2006/main" w:rsidRPr="00A9121F">
        <w:rPr>
          <w:rFonts w:cs="Arial"/>
          <w:caps/>
          <w:color w:val="000000" w:themeColor="text1"/>
          <w:sz w:val="24"/>
          <w:szCs w:val="24"/>
          <w:lang w:val="en-US"/>
        </w:rPr>
        <w:t>Lagebeschreibung</w:t>
      </w:r>
      <w:r xmlns:w="http://schemas.openxmlformats.org/wordprocessingml/2006/main" w:rsidRPr="00FB4229">
        <w:rPr>
          <w:rFonts w:cs="Arial"/>
          <w:caps/>
          <w:color w:val="000000" w:themeColor="text1"/>
          <w:sz w:val="24"/>
          <w:szCs w:val="24"/>
          <w:lang w:val="en-US"/>
        </w:rPr>
        <w:t xml:space="preserve"> </w:t>
      </w:r>
    </w:p>
    <w:p xmlns:w="http://schemas.openxmlformats.org/wordprocessingml/2006/main" w:rsidRPr="00A9121F" w:rsidR="00C15B08" w:rsidP="00C15B08" w:rsidRDefault="00C15B08">
      <w:pPr xmlns:w="http://schemas.openxmlformats.org/wordprocessingml/2006/main">
        <w:tabs>
          <w:tab w:val="left" w:pos="567"/>
        </w:tabs>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tabs>
          <w:tab w:val="right" w:pos="9923"/>
        </w:tabs>
        <w:spacing w:after="0"/>
        <w:ind w:start="567" w:end="567"/>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t>Dieses Haus finden Sie im Großalmeröder Stadtteil Uengsterode, ca. 6 Fahrminuten von Großalmerode entfernt.</w:t>
        <w:br/>
        <w:t>Ihr Herz schlägt für ein Leben im Grünen? Und trotzdem wünschen Sie sich alles in der Nähe, was zu</w:t>
        <w:br/>
        <w:t>Ihrem Alltag gehört?</w:t>
        <w:br/>
        <w:t>Dann könnte es sein, dass Sie sich in den romantischen und von Fachwerk geprägten Ortskern von Großalmerode verlieben. Hier gibt es die wichtigen Dinge des Lebens auf kurzen Wegen, man trifft sich beim Einkaufen, beim Friseur oder auf dem Marktplatz und verbindet das Angenehme mit dem Nützlichen.</w:t>
        <w:br/>
        <w:t>Für Familien gibt es drei Kindergärten, eine Grundschule, eine Gesamtschule mit allen Schulzweigen sowie eine Förderschule. Die gute hausärztliche Versorgung bietet zusätzliche Sicherheit und trägt zum Lebenswert bei.</w:t>
        <w:br/>
      </w: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FB4229" w:rsidR="00C15B08" w:rsidP="00C15B08" w:rsidRDefault="00C15B08">
      <w:pPr xmlns:w="http://schemas.openxmlformats.org/wordprocessingml/2006/main">
        <w:tabs>
          <w:tab w:val="left" w:pos="567"/>
        </w:tabs>
        <w:spacing w:after="0"/>
        <w:rPr>
          <w:rFonts w:cs="Arial"/>
          <w:caps/>
          <w:color w:val="000000" w:themeColor="text1"/>
          <w:sz w:val="24"/>
          <w:szCs w:val="24"/>
          <w:lang w:val="en-US"/>
        </w:rPr>
      </w:pPr>
      <w:r xmlns:w="http://schemas.openxmlformats.org/wordprocessingml/2006/main" w:rsidRPr="00A9121F">
        <w:rPr>
          <w:rFonts w:cs="Arial"/>
          <w:caps/>
          <w:color w:val="000000" w:themeColor="text1"/>
          <w:sz w:val="24"/>
          <w:szCs w:val="24"/>
          <w:lang w:val="en-US"/>
        </w:rPr>
        <w:t>Sonstiges</w:t>
      </w:r>
      <w:r xmlns:w="http://schemas.openxmlformats.org/wordprocessingml/2006/main" w:rsidRPr="00FB4229">
        <w:rPr>
          <w:rFonts w:cs="Arial"/>
          <w:caps/>
          <w:color w:val="000000" w:themeColor="text1"/>
          <w:sz w:val="24"/>
          <w:szCs w:val="24"/>
          <w:lang w:val="en-US"/>
        </w:rPr>
        <w:t xml:space="preserve"> </w:t>
      </w:r>
    </w:p>
    <w:p xmlns:w="http://schemas.openxmlformats.org/wordprocessingml/2006/main" w:rsidRPr="00A9121F" w:rsidR="00C15B08" w:rsidP="00C15B08" w:rsidRDefault="00C15B08">
      <w:pPr xmlns:w="http://schemas.openxmlformats.org/wordprocessingml/2006/main">
        <w:tabs>
          <w:tab w:val="left" w:pos="567"/>
        </w:tabs>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tabs>
          <w:tab w:val="right" w:pos="9923"/>
        </w:tabs>
        <w:spacing w:after="0"/>
        <w:ind w:start="567" w:end="567"/>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t>Weitere Informationen zum Angebot erhalten Sie bei Welsch &amp; Partner Immobilien durch Herrn Welsch unter 0561 - 97 90 73 95 oder mobil 0173 - 81 89 378. </w:t>
        <w:br/>
        <w:br/>
        <w:t>Laut der EU-Verbraucherrechte-Richtlinie (Fernabsatzrecht) sind wir verpflichtet, von allen Interessenten bei einer Anfrage - also z.B. per Internet, E-Mail, Telefon oder Brief - die Identität zu prüfen (§ 2 Abs. 10 GwG). Wir benötigen, falls noch nicht geschehen, den vollständigen Namen mit Adresse und Telefonnummer. Ohne diese Angaben können wir keine Adressen zu Objekten bekannt geben. Dazu sind alle Immobilienmakler verpflichtet. </w:t>
        <w:br/>
        <w:br/>
        <w:t>Info zum Schutz Ihrer personenbezogenen Daten bei einer Anfrage an uns:</w:t>
        <w:br/>
        <w:t>Der Schutz Ihrer personenbezogenen Daten bei der Erhebung, Verarbeitung und Nutzung ist uns ein wichtiges Anliegen. Ihre Daten werden im Rahmen der gesetzlichen Vorschriften geschützt. Gerne können wir darüber bei der Besichtigung oder im Telefonat sprechen.</w:t>
        <w:br/>
        <w:br/>
        <w:t>Der Gesetzgeber räumt außerdem bei allen Dienstleistungen, deren Verträge per Telefon, per Internet oder über andere Fernkommunikationsmittel abgeschlossen werden, ein Widerrufsrecht ein. Eine Widerrufsbelehrung wird Ihnen bei einer Anfrage durch uns zugeschickt. Erst wenn Sie diese bestätigt haben, können wir detaillierte Informationen zum Objekt versenden.</w:t>
        <w:br/>
        <w:br/>
        <w:t>Wichtiger Hinweis: Die vorstehenden Angaben sind sorgfältig recherchiert und werden stetig aktualisiert. Da sie jedoch ausschließlich auf Auskünften von Dritten basieren, übernehmen wir keine Gewähr, Haftung oder Garantien.</w:t>
        <w:br/>
      </w: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00C15B08" w:rsidP="00C15B08" w:rsidRDefault="00C15B08">
      <w:pPr>
        <w:spacing w:after="0"/>
        <w:ind w:start="708" w:end="565"/>
        <w:rPr>
          <w:rFonts w:cs="Arial"/>
          <w:color w:val="000000" w:themeColor="text1"/>
          <w:sz w:val="20"/>
          <w:szCs w:val="20"/>
          <w:lang w:val="en-US"/>
        </w:rPr>
        <w:sectPr w:rsidR="00C15B08" w:rsidSect="00910563">
          <w:pgSz w:w="11906" w:h="16838"/>
          <w:pgMar w:top="1417" w:right="1417" w:bottom="1134" w:left="1417" w:header="708" w:footer="708" w:gutter="0"/>
          <w:cols w:space="708"/>
          <w:docGrid w:linePitch="360"/>
        </w:sectPr>
      </w:pPr>
    </w:p>
    <w:p xmlns:w="http://schemas.openxmlformats.org/wordprocessingml/2006/main" w:rsidRPr="00A9121F" w:rsidR="00C15B08" w:rsidP="00C15B08" w:rsidRDefault="00C15B08">
      <w:pPr xmlns:w="http://schemas.openxmlformats.org/wordprocessingml/2006/main">
        <w:spacing w:after="0"/>
        <w:ind w:start="708" w:end="565"/>
        <w:rPr>
          <w:rFonts w:cs="Arial"/>
          <w:color w:val="000000" w:themeColor="text1"/>
          <w:sz w:val="20"/>
          <w:szCs w:val="20"/>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noProof/>
                <w:color w:val="000000" w:themeColor="text1"/>
                <w:sz w:val="18"/>
                <w:szCs w:val="18"/>
                <w:lang w:eastAsia="de-DE"/>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2478FBC5" wp14:editId="505F7EAB">
                  <wp:extent cx="4114800" cy="2905125"/>
                  <wp:effectExtent l="0" t="0" r="0" b="0"/>
                  <wp:docPr id="25" name="Grafik 25" descr="00307B6CC5684ACBAF952771266C8B20.png"/>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17">
                            <a:extLst>
                              <a:ext uri="{28A0092B-C50C-407E-A947-70E740481C1C}">
                                <a14:useLocalDpi xmlns:a14="http://schemas.microsoft.com/office/drawing/2010/main" val="0"/>
                              </a:ext>
                            </a:extLst>
                          </a:blip>
                          <a:stretch>
                            <a:fillRect/>
                          </a:stretch>
                        </pic:blipFill>
                        <pic:spPr>
                          <a:xfrm>
                            <a:off x="0" y="0"/>
                            <a:ext cx="4114800" cy="290512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Ihr Ansprechpartner Mathias Welsch</w:t>
            </w:r>
          </w:p>
        </w:tc>
      </w:tr>
    </w:tbl>
    <w:p xmlns:w="http://schemas.openxmlformats.org/wordprocessingml/2006/main" w:rsidRPr="00A9121F" w:rsidR="00C15B08" w:rsidP="00C15B08" w:rsidRDefault="00C15B08">
      <w:pPr xmlns:w="http://schemas.openxmlformats.org/wordprocessingml/2006/main">
        <w:spacing w:after="0"/>
        <w:ind w:end="565"/>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end="565"/>
        <w:rPr>
          <w:rFonts w:cs="Arial"/>
          <w:color w:val="000000" w:themeColor="text1"/>
          <w:sz w:val="20"/>
          <w:szCs w:val="20"/>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2F7AB2D3" wp14:editId="112B202D">
                  <wp:extent cx="4114800" cy="2733675"/>
                  <wp:effectExtent l="0" t="0" r="0" b="0"/>
                  <wp:docPr id="31" name="Grafik 31" descr="EB870C2772A74EAF8F58882067CBDD1C.jpg"/>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18">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Garage</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spacing w:line="276" w:lineRule="auto"/>
              <w:jc w:val="center"/>
              <w:rPr>
                <w:rFonts w:cs="Arial"/>
                <w:color w:val="000000" w:themeColor="text1"/>
                <w:sz w:val="20"/>
                <w:szCs w:val="20"/>
                <w:lang w:val="en-US"/>
              </w:rPr>
            </w:pPr>
            <w:r w:rsidRPr="00A9121F">
              <w:rPr>
                <w:rFonts w:cs="Arial"/>
                <w:noProof/>
                <w:color w:val="000000" w:themeColor="text1"/>
                <w:sz w:val="20"/>
                <w:szCs w:val="20"/>
                <w:lang w:eastAsia="de-DE"/>
              </w:rPr>
              <w:lastRenderedPageBreak/>
              <w:drawing>
                <wp:inline xmlns:wp14="http://schemas.microsoft.com/office/word/2010/wordprocessingDrawing" xmlns:wp="http://schemas.openxmlformats.org/drawingml/2006/wordprocessingDrawing" distT="0" distB="0" distL="0" distR="0" wp14:anchorId="23A4BE0B" wp14:editId="021B628C">
                  <wp:extent cx="2324100" cy="3105150"/>
                  <wp:effectExtent l="0" t="0" r="0" b="0"/>
                  <wp:docPr id="34" name="Grafik 34" descr="141FA26250E8496E98B49219A7488EBB.jpe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xmlns:r="http://schemas.openxmlformats.org/officeDocument/2006/relationships" r:embed="rId19">
                            <a:extLst>
                              <a:ext uri="{28A0092B-C50C-407E-A947-70E740481C1C}">
                                <a14:useLocalDpi xmlns:a14="http://schemas.microsoft.com/office/drawing/2010/main" val="0"/>
                              </a:ext>
                            </a:extLst>
                          </a:blip>
                          <a:stretch>
                            <a:fillRect/>
                          </a:stretch>
                        </pic:blipFill>
                        <pic:spPr>
                          <a:xfrm>
                            <a:off x="0" y="0"/>
                            <a:ext cx="2324100" cy="3105150"/>
                          </a:xfrm>
                          <a:prstGeom prst="rect">
                            <a:avLst/>
                          </a:prstGeom>
                        </pic:spPr>
                      </pic:pic>
                    </a:graphicData>
                  </a:graphic>
                </wp:inline>
              </w:drawing>
            </w:r>
          </w:p>
          <w:p w:rsidRPr="00A9121F" w:rsidR="00C15B08" w:rsidP="00603193" w:rsidRDefault="00C15B08">
            <w:pPr>
              <w:spacing w:line="276" w:lineRule="auto"/>
              <w:jc w:val="center"/>
              <w:rPr>
                <w:rFonts w:cs="Arial"/>
                <w:color w:val="000000" w:themeColor="text1"/>
                <w:sz w:val="20"/>
                <w:szCs w:val="20"/>
                <w:lang w:val="en-US"/>
              </w:rPr>
            </w:pPr>
            <w:r w:rsidRPr="00A9121F">
              <w:rPr>
                <w:rFonts w:cs="Arial"/>
                <w:color w:val="000000" w:themeColor="text1"/>
                <w:sz w:val="20"/>
                <w:szCs w:val="20"/>
              </w:rPr>
              <w:t>Eingangsbereich</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20"/>
          <w:szCs w:val="20"/>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spacing w:line="276" w:lineRule="auto"/>
              <w:jc w:val="center"/>
              <w:rPr>
                <w:rFonts w:cs="Arial"/>
                <w:color w:val="000000" w:themeColor="text1"/>
                <w:sz w:val="20"/>
                <w:szCs w:val="20"/>
                <w:lang w:val="en-US"/>
              </w:rPr>
            </w:pPr>
            <w:r w:rsidRPr="00A9121F">
              <w:rPr>
                <w:rFonts w:cs="Arial"/>
                <w:noProof/>
                <w:color w:val="000000" w:themeColor="text1"/>
                <w:sz w:val="20"/>
                <w:szCs w:val="20"/>
                <w:lang w:eastAsia="de-DE"/>
              </w:rPr>
              <w:drawing>
                <wp:inline xmlns:wp14="http://schemas.microsoft.com/office/word/2010/wordprocessingDrawing" xmlns:wp="http://schemas.openxmlformats.org/drawingml/2006/wordprocessingDrawing" distT="0" distB="0" distL="0" distR="0" wp14:anchorId="709C5D99" wp14:editId="39BFB955">
                  <wp:extent cx="4114800" cy="3076575"/>
                  <wp:effectExtent l="0" t="0" r="0" b="0"/>
                  <wp:docPr id="35" name="Grafik 35" descr="2929824C858A4887B40111167C109871.jpeg"/>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xmlns:r="http://schemas.openxmlformats.org/officeDocument/2006/relationships" r:embed="rId20">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spacing w:line="276" w:lineRule="auto"/>
              <w:jc w:val="center"/>
              <w:rPr>
                <w:rFonts w:cs="Arial"/>
                <w:color w:val="000000" w:themeColor="text1"/>
                <w:sz w:val="20"/>
                <w:szCs w:val="20"/>
                <w:lang w:val="en-US"/>
              </w:rPr>
            </w:pPr>
            <w:r w:rsidRPr="00A9121F">
              <w:rPr>
                <w:rFonts w:cs="Arial"/>
                <w:color w:val="000000" w:themeColor="text1"/>
                <w:sz w:val="20"/>
                <w:szCs w:val="20"/>
              </w:rPr>
              <w:t>Erdgeschoss Küche</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57A3FA08" wp14:editId="48BBEA6F">
                  <wp:extent cx="4114800" cy="3076575"/>
                  <wp:effectExtent l="0" t="0" r="0" b="0"/>
                  <wp:docPr id="38" name="Grafik 38" descr="FD1040075F654CA4971632C03C74CC6A.jpe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21">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Erdgeschoss Küche</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1C469F20" wp14:editId="5C536132">
                  <wp:extent cx="4114800" cy="2733675"/>
                  <wp:effectExtent l="0" t="0" r="0" b="0"/>
                  <wp:docPr id="39" name="Grafik 39" descr="D9AA6CC4ADF94BFA8FFF324A6D1E2E42.jpg"/>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xmlns:r="http://schemas.openxmlformats.org/officeDocument/2006/relationships" r:embed="rId22">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Waschraum</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6BCF1CF5" wp14:editId="0396D280">
                  <wp:extent cx="4114800" cy="2733675"/>
                  <wp:effectExtent l="0" t="0" r="0" b="0"/>
                  <wp:docPr id="43" name="Grafik 43" descr="B892AB5AFEFC463FAB652E06A11DF504.jp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xmlns:r="http://schemas.openxmlformats.org/officeDocument/2006/relationships" r:embed="rId23">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Heizungsraum</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50D8F0EF" wp14:editId="2D9FE60E">
                  <wp:extent cx="4114800" cy="3076575"/>
                  <wp:effectExtent l="0" t="0" r="0" b="0"/>
                  <wp:docPr id="44" name="Grafik 44" descr="00FD4249145045A6B717A45144A021B2.jpeg"/>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xmlns:r="http://schemas.openxmlformats.org/officeDocument/2006/relationships" r:embed="rId24">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Zwischengeschoss Zimmer 2</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28BD9A54" wp14:editId="0CD63FAB">
                  <wp:extent cx="4114800" cy="3076575"/>
                  <wp:effectExtent l="0" t="0" r="0" b="0"/>
                  <wp:docPr id="49" name="Grafik 49" descr="A0A584598BD44FC2826F3308B006E562.jpe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xmlns:r="http://schemas.openxmlformats.org/officeDocument/2006/relationships" r:embed="rId25">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Zwischengeschoss Zimmer 1</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33F6D592" wp14:editId="1F6C0B9F">
                  <wp:extent cx="4114800" cy="3076575"/>
                  <wp:effectExtent l="0" t="0" r="0" b="0"/>
                  <wp:docPr id="50" name="Grafik 50" descr="5058A9BB0DAA413788F91F90FB790CE6.jpeg"/>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xmlns:r="http://schemas.openxmlformats.org/officeDocument/2006/relationships" r:embed="rId26">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Obergeschoss Flur</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0756AFB4" wp14:editId="239F518D">
                  <wp:extent cx="2057400" cy="3105150"/>
                  <wp:effectExtent l="0" t="0" r="0" b="0"/>
                  <wp:docPr id="51" name="Grafik 51" descr="40EA8E2F656247FCAA97D84231BDD5CA.jpg"/>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xmlns:r="http://schemas.openxmlformats.org/officeDocument/2006/relationships" r:embed="rId27">
                            <a:extLst>
                              <a:ext uri="{28A0092B-C50C-407E-A947-70E740481C1C}">
                                <a14:useLocalDpi xmlns:a14="http://schemas.microsoft.com/office/drawing/2010/main" val="0"/>
                              </a:ext>
                            </a:extLst>
                          </a:blip>
                          <a:stretch>
                            <a:fillRect/>
                          </a:stretch>
                        </pic:blipFill>
                        <pic:spPr>
                          <a:xfrm>
                            <a:off x="0" y="0"/>
                            <a:ext cx="2057400" cy="3105150"/>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Obergeschoss Waschraum</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4FDACB73" wp14:editId="17BBC961">
                  <wp:extent cx="4114800" cy="3076575"/>
                  <wp:effectExtent l="0" t="0" r="0" b="0"/>
                  <wp:docPr id="52" name="Grafik 52" descr="6A89903053604D64B92F41121A1ACBC2.jpeg"/>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xmlns:r="http://schemas.openxmlformats.org/officeDocument/2006/relationships" r:embed="rId28">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Obergeschoss Ankleidezimmer</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59D89481" wp14:editId="64C60DF9">
                  <wp:extent cx="4114800" cy="3076575"/>
                  <wp:effectExtent l="0" t="0" r="0" b="0"/>
                  <wp:docPr id="61" name="Grafik 61" descr="30AE50A3138D4B819F5600CAB4209554.jpeg"/>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xmlns:r="http://schemas.openxmlformats.org/officeDocument/2006/relationships" r:embed="rId29">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Obergeschoss Schlafzimmer</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2298F798" wp14:editId="615F340B">
                  <wp:extent cx="4114800" cy="3076575"/>
                  <wp:effectExtent l="0" t="0" r="0" b="0"/>
                  <wp:docPr id="62" name="Grafik 62" descr="8EB9D5B587584441AD731F545149ED34.jpeg"/>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xmlns:r="http://schemas.openxmlformats.org/officeDocument/2006/relationships" r:embed="rId30">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Obergeschoss Küche</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3374431A" wp14:editId="0E3F1098">
                  <wp:extent cx="4114800" cy="3076575"/>
                  <wp:effectExtent l="0" t="0" r="0" b="0"/>
                  <wp:docPr id="63" name="Grafik 63" descr="053B7331348A4C5D9CE1D0EDBE143235.jpeg"/>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xmlns:r="http://schemas.openxmlformats.org/officeDocument/2006/relationships" r:embed="rId31">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Obergeschoss Küche</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126355B3" wp14:editId="07DB79A4">
                  <wp:extent cx="4114800" cy="3076575"/>
                  <wp:effectExtent l="0" t="0" r="0" b="0"/>
                  <wp:docPr id="64" name="Grafik 64" descr="895ED2BA2A7F41D0A95B0896E839F50E.jpeg"/>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xmlns:r="http://schemas.openxmlformats.org/officeDocument/2006/relationships" r:embed="rId32">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Obergeschoss Wohnzimmer</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1FFB9939" wp14:editId="1231F162">
                  <wp:extent cx="4114800" cy="2733675"/>
                  <wp:effectExtent l="0" t="0" r="0" b="0"/>
                  <wp:docPr id="67" name="Grafik 67" descr="A5218F681FC847A7A49DFDB2C9789F30.jpg"/>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xmlns:r="http://schemas.openxmlformats.org/officeDocument/2006/relationships" r:embed="rId33">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Dachterrasse</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3E832EAF" wp14:editId="49A2BFF9">
                  <wp:extent cx="4114800" cy="3076575"/>
                  <wp:effectExtent l="0" t="0" r="0" b="0"/>
                  <wp:docPr id="66" name="Grafik 66" descr="81B7CD8E74C64809B0B775FFC1362F0F.jpeg"/>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xmlns:r="http://schemas.openxmlformats.org/officeDocument/2006/relationships" r:embed="rId34">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Obergeschoss Bad</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gridCol xmlns:w="http://schemas.openxmlformats.org/wordprocessingml/2006/main" w:w="320"/>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841" w:type="dxa"/>
            <w:gridSpan w:val="2"/>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42B155ED" wp14:editId="283A4023">
                  <wp:extent cx="4114800" cy="3076575"/>
                  <wp:effectExtent l="0" t="0" r="0" b="0"/>
                  <wp:docPr id="65" name="Grafik 65" descr="438D820998D344008C814F5569D9298B.jpeg"/>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xmlns:r="http://schemas.openxmlformats.org/officeDocument/2006/relationships" r:embed="rId35">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Obergeschoss Büro</w:t>
            </w:r>
          </w:p>
        </w:tc>
      </w:tr>
      <w:tr w:rsidRPr="00A9121F" w:rsidR="00133DD0" w:rsidTr="00A2062D">
        <w:trPr xmlns:w="http://schemas.openxmlformats.org/wordprocessingml/2006/main">
          <w:gridAfter xmlns:w="http://schemas.openxmlformats.org/wordprocessingml/2006/main" w:val="1"/>
          <w:wAfter xmlns:w="http://schemas.openxmlformats.org/wordprocessingml/2006/main" w:w="320" w:type="dxa"/>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133DD0" w:rsidP="00A2062D" w:rsidRDefault="00133DD0">
            <w:pPr>
              <w:contextualSpacing/>
              <w:jc w:val="center"/>
              <w:rPr>
                <w:rFonts w:cs="Arial"/>
                <w:color w:val="000000" w:themeColor="text1"/>
                <w:sz w:val="18"/>
                <w:szCs w:val="18"/>
                <w:lang w:val="en-US"/>
              </w:rPr>
            </w:pPr>
            <w:r>
              <w:rPr>
                <w:rFonts w:cs="Arial"/>
                <w:noProof/>
                <w:color w:val="000000" w:themeColor="text1"/>
                <w:sz w:val="18"/>
                <w:szCs w:val="18"/>
                <w:lang w:val="en-US"/>
              </w:rPr>
              <w:drawing>
                <wp:inline xmlns:wp="http://schemas.openxmlformats.org/drawingml/2006/wordprocessingDrawing" distT="0" distB="0" distL="0" distR="0">
                  <wp:extent cx="4114800" cy="3076575"/>
                  <wp:effectExtent l="0" t="0" r="0" b="0"/>
                  <wp:docPr id="10" name="Grafik 10" descr="C2E203CF736341529B858E276A162FA2.jpeg"/>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36">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133DD0" w:rsidP="00A2062D" w:rsidRDefault="00133DD0">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Dachboden</w:t>
            </w:r>
          </w:p>
        </w:tc>
      </w:tr>
    </w:tbl>
    <w:p xmlns:w="http://schemas.openxmlformats.org/wordprocessingml/2006/main" w:rsidRPr="00A9121F" w:rsidR="00133DD0" w:rsidP="00133DD0" w:rsidRDefault="00133DD0">
      <w:pPr xmlns:w="http://schemas.openxmlformats.org/wordprocessingml/2006/main">
        <w:spacing w:after="0"/>
        <w:rPr>
          <w:rFonts w:cs="Arial"/>
          <w:color w:val="000000" w:themeColor="text1"/>
          <w:sz w:val="18"/>
          <w:szCs w:val="18"/>
          <w:lang w:val="en-US"/>
        </w:rPr>
      </w:pPr>
    </w:p>
    <w:p xmlns:w="http://schemas.openxmlformats.org/wordprocessingml/2006/main" w:rsidRPr="00A9121F" w:rsidR="00133DD0" w:rsidP="00133DD0" w:rsidRDefault="00133DD0">
      <w:pPr xmlns:w="http://schemas.openxmlformats.org/wordprocessingml/2006/main">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133DD0" w:rsidTr="00A2062D">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133DD0" w:rsidP="00A2062D" w:rsidRDefault="00133DD0">
            <w:pPr>
              <w:contextualSpacing/>
              <w:jc w:val="center"/>
              <w:rPr>
                <w:rFonts w:cs="Arial"/>
                <w:color w:val="000000" w:themeColor="text1"/>
                <w:sz w:val="18"/>
                <w:szCs w:val="18"/>
                <w:lang w:val="en-US"/>
              </w:rPr>
            </w:pPr>
            <w:r>
              <w:rPr>
                <w:rFonts w:cs="Arial"/>
                <w:noProof/>
                <w:color w:val="000000" w:themeColor="text1"/>
                <w:sz w:val="18"/>
                <w:szCs w:val="18"/>
                <w:lang w:val="en-US"/>
              </w:rPr>
              <w:lastRenderedPageBreak/>
              <w:drawing>
                <wp:inline xmlns:wp="http://schemas.openxmlformats.org/drawingml/2006/wordprocessingDrawing" distT="0" distB="0" distL="0" distR="0">
                  <wp:extent cx="4114800" cy="3076575"/>
                  <wp:effectExtent l="0" t="0" r="0" b="0"/>
                  <wp:docPr id="11" name="Grafik 11" descr="63721BD03C5843B3B8F592BB6EC14593.jpe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37">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133DD0" w:rsidP="00A2062D" w:rsidRDefault="00133DD0">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Dachboden</w:t>
            </w:r>
          </w:p>
        </w:tc>
      </w:tr>
      <w:tr w:rsidRPr="00A9121F" w:rsidR="00133DD0" w:rsidTr="00A2062D">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133DD0" w:rsidP="00A2062D" w:rsidRDefault="00133DD0">
            <w:pPr>
              <w:contextualSpacing/>
              <w:jc w:val="center"/>
              <w:rPr>
                <w:rFonts w:cs="Arial"/>
                <w:color w:val="000000" w:themeColor="text1"/>
                <w:sz w:val="18"/>
                <w:szCs w:val="18"/>
                <w:lang w:val="en-US"/>
              </w:rPr>
            </w:pPr>
            <w:r>
              <w:rPr>
                <w:rFonts w:cs="Arial"/>
                <w:noProof/>
                <w:color w:val="000000" w:themeColor="text1"/>
                <w:sz w:val="18"/>
                <w:szCs w:val="18"/>
                <w:lang w:val="en-US"/>
              </w:rPr>
              <w:drawing>
                <wp:inline xmlns:wp="http://schemas.openxmlformats.org/drawingml/2006/wordprocessingDrawing" distT="0" distB="0" distL="0" distR="0">
                  <wp:extent cx="4114800" cy="2733675"/>
                  <wp:effectExtent l="0" t="0" r="0" b="0"/>
                  <wp:docPr id="13" name="Grafik 13" descr="6690F265FB4A4130AC542328A5D557FE.jpg"/>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38">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133DD0" w:rsidP="00A2062D" w:rsidRDefault="00133DD0">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Rückseitige Ansicht</w:t>
            </w:r>
          </w:p>
        </w:tc>
      </w:tr>
    </w:tbl>
    <w:p xmlns:w="http://schemas.openxmlformats.org/wordprocessingml/2006/main" w:rsidR="006215BF" w:rsidRDefault="00133DD0">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6215BF" w:rsidTr="00A84956">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6215BF" w:rsidP="00A84956" w:rsidRDefault="006215BF">
            <w:pPr>
              <w:contextualSpacing/>
              <w:jc w:val="center"/>
              <w:rPr>
                <w:rFonts w:cs="Arial"/>
                <w:color w:val="000000" w:themeColor="text1"/>
                <w:sz w:val="18"/>
                <w:szCs w:val="18"/>
                <w:lang w:val="en-US"/>
              </w:rPr>
            </w:pPr>
            <w:r>
              <w:rPr>
                <w:rFonts w:cs="Arial"/>
                <w:noProof/>
                <w:color w:val="000000" w:themeColor="text1"/>
                <w:sz w:val="18"/>
                <w:szCs w:val="18"/>
                <w:lang w:val="en-US"/>
              </w:rPr>
              <w:lastRenderedPageBreak/>
              <w:drawing>
                <wp:inline xmlns:wp="http://schemas.openxmlformats.org/drawingml/2006/wordprocessingDrawing" distT="0" distB="0" distL="0" distR="0">
                  <wp:extent cx="4114800" cy="2733675"/>
                  <wp:effectExtent l="0" t="0" r="0" b="0"/>
                  <wp:docPr id="23" name="Grafik 23" descr="C70FCC2162E342A98C5ADB705E57552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39">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6215BF" w:rsidP="00A84956" w:rsidRDefault="006215BF">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Hinterhof</w:t>
            </w:r>
          </w:p>
        </w:tc>
      </w:tr>
      <w:tr w:rsidRPr="00A9121F" w:rsidR="006215BF" w:rsidTr="00A84956">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6215BF" w:rsidP="00A84956" w:rsidRDefault="006215BF">
            <w:pPr>
              <w:contextualSpacing/>
              <w:jc w:val="center"/>
              <w:rPr>
                <w:rFonts w:cs="Arial"/>
                <w:color w:val="000000" w:themeColor="text1"/>
                <w:sz w:val="18"/>
                <w:szCs w:val="18"/>
                <w:lang w:val="en-US"/>
              </w:rPr>
            </w:pPr>
            <w:r>
              <w:rPr>
                <w:rFonts w:cs="Arial"/>
                <w:noProof/>
                <w:color w:val="000000" w:themeColor="text1"/>
                <w:sz w:val="18"/>
                <w:szCs w:val="18"/>
                <w:lang w:val="en-US"/>
              </w:rPr>
              <w:drawing>
                <wp:inline xmlns:wp="http://schemas.openxmlformats.org/drawingml/2006/wordprocessingDrawing" distT="0" distB="0" distL="0" distR="0">
                  <wp:extent cx="4114800" cy="3076575"/>
                  <wp:effectExtent l="0" t="0" r="0" b="0"/>
                  <wp:docPr id="24" name="Grafik 24" descr="09BA48EC434543949FAAE47C63A331C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xmlns:r="http://schemas.openxmlformats.org/officeDocument/2006/relationships" r:embed="rId40">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6215BF" w:rsidP="00A84956" w:rsidRDefault="006215BF">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Anbau</w:t>
            </w:r>
          </w:p>
        </w:tc>
      </w:tr>
    </w:tbl>
    <w:p xmlns:w="http://schemas.openxmlformats.org/wordprocessingml/2006/main" w:rsidR="006215BF" w:rsidRDefault="006215BF">
      <w:pPr xmlns:w="http://schemas.openxmlformats.org/wordprocessingml/2006/main">
        <w:rPr>
          <w:rFonts w:cs="Arial"/>
          <w:color w:val="000000" w:themeColor="text1"/>
          <w:sz w:val="18"/>
          <w:szCs w:val="18"/>
          <w:lang w:val="en-US"/>
        </w:rPr>
      </w:pPr>
      <w:r xmlns:w="http://schemas.openxmlformats.org/wordprocessingml/2006/main">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6215BF" w:rsidTr="00A84956">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6215BF" w:rsidP="00A84956" w:rsidRDefault="006215BF">
            <w:pPr>
              <w:contextualSpacing/>
              <w:jc w:val="center"/>
              <w:rPr>
                <w:rFonts w:cs="Arial"/>
                <w:color w:val="000000" w:themeColor="text1"/>
                <w:sz w:val="18"/>
                <w:szCs w:val="18"/>
                <w:lang w:val="en-US"/>
              </w:rPr>
            </w:pPr>
            <w:r>
              <w:rPr>
                <w:rFonts w:cs="Arial"/>
                <w:noProof/>
                <w:color w:val="000000" w:themeColor="text1"/>
                <w:sz w:val="18"/>
                <w:szCs w:val="18"/>
                <w:lang w:val="en-US"/>
              </w:rPr>
              <w:lastRenderedPageBreak/>
              <w:drawing>
                <wp:inline xmlns:wp="http://schemas.openxmlformats.org/drawingml/2006/wordprocessingDrawing" distT="0" distB="0" distL="0" distR="0">
                  <wp:extent cx="2324100" cy="3105150"/>
                  <wp:effectExtent l="0" t="0" r="0" b="0"/>
                  <wp:docPr id="26" name="Grafik 26" descr="C9527CA70FBF486482782E3980EDF0D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xmlns:r="http://schemas.openxmlformats.org/officeDocument/2006/relationships" r:embed="rId41">
                            <a:extLst>
                              <a:ext uri="{28A0092B-C50C-407E-A947-70E740481C1C}">
                                <a14:useLocalDpi xmlns:a14="http://schemas.microsoft.com/office/drawing/2010/main" val="0"/>
                              </a:ext>
                            </a:extLst>
                          </a:blip>
                          <a:stretch>
                            <a:fillRect/>
                          </a:stretch>
                        </pic:blipFill>
                        <pic:spPr>
                          <a:xfrm>
                            <a:off x="0" y="0"/>
                            <a:ext cx="2324100" cy="3105150"/>
                          </a:xfrm>
                          <a:prstGeom prst="rect">
                            <a:avLst/>
                          </a:prstGeom>
                        </pic:spPr>
                      </pic:pic>
                    </a:graphicData>
                  </a:graphic>
                </wp:inline>
              </w:drawing>
            </w:r>
          </w:p>
          <w:p w:rsidRPr="00A9121F" w:rsidR="006215BF" w:rsidP="00A84956" w:rsidRDefault="006215BF">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Scheune</w:t>
            </w:r>
          </w:p>
        </w:tc>
      </w:tr>
      <w:tr w:rsidRPr="00A9121F" w:rsidR="006215BF" w:rsidTr="00A84956">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6215BF" w:rsidP="00A84956" w:rsidRDefault="006215BF">
            <w:pPr>
              <w:contextualSpacing/>
              <w:jc w:val="center"/>
              <w:rPr>
                <w:rFonts w:cs="Arial"/>
                <w:color w:val="000000" w:themeColor="text1"/>
                <w:sz w:val="18"/>
                <w:szCs w:val="18"/>
                <w:lang w:val="en-US"/>
              </w:rPr>
            </w:pPr>
            <w:r>
              <w:rPr>
                <w:rFonts w:cs="Arial"/>
                <w:noProof/>
                <w:color w:val="000000" w:themeColor="text1"/>
                <w:sz w:val="18"/>
                <w:szCs w:val="18"/>
                <w:lang w:val="en-US"/>
              </w:rPr>
              <w:drawing>
                <wp:inline xmlns:wp="http://schemas.openxmlformats.org/drawingml/2006/wordprocessingDrawing" distT="0" distB="0" distL="0" distR="0">
                  <wp:extent cx="4114800" cy="2905125"/>
                  <wp:effectExtent l="0" t="0" r="0" b="0"/>
                  <wp:docPr id="27" name="Grafik 27" descr="985CE39EE8B646CAB0CAB2729B1E7D0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xmlns:r="http://schemas.openxmlformats.org/officeDocument/2006/relationships" r:embed="rId42">
                            <a:extLst>
                              <a:ext uri="{28A0092B-C50C-407E-A947-70E740481C1C}">
                                <a14:useLocalDpi xmlns:a14="http://schemas.microsoft.com/office/drawing/2010/main" val="0"/>
                              </a:ext>
                            </a:extLst>
                          </a:blip>
                          <a:stretch>
                            <a:fillRect/>
                          </a:stretch>
                        </pic:blipFill>
                        <pic:spPr>
                          <a:xfrm>
                            <a:off x="0" y="0"/>
                            <a:ext cx="4114800" cy="2905125"/>
                          </a:xfrm>
                          <a:prstGeom prst="rect">
                            <a:avLst/>
                          </a:prstGeom>
                        </pic:spPr>
                      </pic:pic>
                    </a:graphicData>
                  </a:graphic>
                </wp:inline>
              </w:drawing>
            </w:r>
          </w:p>
          <w:p w:rsidRPr="00A9121F" w:rsidR="006215BF" w:rsidP="00A84956" w:rsidRDefault="006215BF">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Sprechen Sie uns an!</w:t>
            </w:r>
          </w:p>
        </w:tc>
      </w:tr>
    </w:tbl>
    <w:sectPr xmlns:w="http://schemas.openxmlformats.org/wordprocessingml/2006/main" w:rsidR="00326EE9" w:rsidSect="0004268D">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3BA8" w:rsidRDefault="00703BA8">
      <w:pPr>
        <w:spacing w:after="0" w:line="240" w:lineRule="auto"/>
      </w:pPr>
      <w:r>
        <w:separator/>
      </w:r>
    </w:p>
  </w:endnote>
  <w:endnote w:type="continuationSeparator" w:id="0">
    <w:p w:rsidR="00703BA8" w:rsidRDefault="00703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F5B" w:rsidRDefault="00582F5B">
    <w:pPr xmlns:w="http://schemas.openxmlformats.org/wordprocessingml/2006/main">
      <w:pStyle w:val="Fuzeile"/>
    </w:pPr>
  </w:p>
</w:ftr>
</file>

<file path=word/footer2.xml><?xml version="1.0" encoding="utf-8"?>
<w:ft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53E3" w:rsidRDefault="00D1540E">
    <w:pPr xmlns:w="http://schemas.openxmlformats.org/wordprocessingml/2006/main">
      <w:pStyle w:val="Fuzeile"/>
    </w:pPr>
  </w:p>
  <w:tbl>
    <w:tblPr>
      <w:tblStyle xmlns:w="http://schemas.openxmlformats.org/wordprocessingml/2006/main" w:val="Tabellenraster"/>
      <w:tblW xmlns:w="http://schemas.openxmlformats.org/wordprocessingml/2006/main" w:w="9639" w:type="dxa"/>
      <w:tblBorders xmlns:w="http://schemas.openxmlformats.org/wordprocessingml/2006/main">
        <w:top w:val="single" w:color="FFC000" w:sz="24"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1134"/>
      <w:gridCol xmlns:w="http://schemas.openxmlformats.org/wordprocessingml/2006/main" w:w="284"/>
      <w:gridCol xmlns:w="http://schemas.openxmlformats.org/wordprocessingml/2006/main" w:w="7371"/>
      <w:gridCol xmlns:w="http://schemas.openxmlformats.org/wordprocessingml/2006/main" w:w="850"/>
    </w:tblGrid>
    <w:tr w:rsidR="008445C4" w:rsidTr="0004268D">
      <w:tc xmlns:w="http://schemas.openxmlformats.org/wordprocessingml/2006/main">
        <w:tcPr>
          <w:tcW w:w="1134" w:type="dxa"/>
        </w:tcPr>
        <w:p w:rsidR="008445C4" w:rsidRDefault="00D1540E">
          <w:pPr>
            <w:pStyle w:val="Fuzeile"/>
          </w:pPr>
        </w:p>
      </w:tc>
      <w:tc xmlns:w="http://schemas.openxmlformats.org/wordprocessingml/2006/main">
        <w:tcPr>
          <w:tcW w:w="284" w:type="dxa"/>
        </w:tcPr>
        <w:p w:rsidR="008445C4" w:rsidRDefault="00D1540E">
          <w:pPr>
            <w:pStyle w:val="Fuzeile"/>
          </w:pPr>
        </w:p>
      </w:tc>
      <w:tc xmlns:w="http://schemas.openxmlformats.org/wordprocessingml/2006/main">
        <w:tcPr>
          <w:tcW w:w="7371" w:type="dxa"/>
        </w:tcPr>
        <w:p w:rsidR="008445C4" w:rsidRDefault="00D1540E">
          <w:pPr>
            <w:pStyle w:val="Fuzeile"/>
          </w:pPr>
        </w:p>
      </w:tc>
      <w:tc xmlns:w="http://schemas.openxmlformats.org/wordprocessingml/2006/main">
        <w:tcPr>
          <w:tcW w:w="850" w:type="dxa"/>
        </w:tcPr>
        <w:p w:rsidR="008445C4" w:rsidRDefault="00D1540E">
          <w:pPr>
            <w:pStyle w:val="Fuzeile"/>
          </w:pPr>
        </w:p>
      </w:tc>
    </w:tr>
    <w:tr w:rsidRPr="00A9121F" w:rsidR="008445C4" w:rsidTr="0004268D">
      <w:trPr xmlns:w="http://schemas.openxmlformats.org/wordprocessingml/2006/main">
        <w:trHeight xmlns:w="http://schemas.openxmlformats.org/wordprocessingml/2006/main" w:val="907" w:hRule="exact"/>
      </w:trPr>
      <w:tc xmlns:w="http://schemas.openxmlformats.org/wordprocessingml/2006/main">
        <w:tcPr>
          <w:tcW w:w="1134" w:type="dxa"/>
          <w:vAlign w:val="center"/>
        </w:tcPr>
        <w:p w:rsidRPr="00A9121F" w:rsidR="008445C4" w:rsidP="00610FA4" w:rsidRDefault="00C15B08">
          <w:pPr>
            <w:pStyle w:val="Fuzeile"/>
            <w:rPr>
              <w:color w:val="000000" w:themeColor="text1"/>
            </w:rPr>
          </w:pPr>
          <w:r>
            <w:rPr>
              <w:noProof/>
              <w:color w:val="000000" w:themeColor="text1"/>
              <w:lang w:eastAsia="de-DE"/>
            </w:rPr>
            <w:drawing>
              <wp:inline xmlns:wp14="http://schemas.microsoft.com/office/word/2010/wordprocessingDrawing" xmlns:wp="http://schemas.openxmlformats.org/drawingml/2006/wordprocessingDrawing" distT="0" distB="0" distL="0" distR="0" wp14:anchorId="13A15B0A" wp14:editId="302E4A5A">
                <wp:extent cx="762000" cy="219075"/>
                <wp:effectExtent l="0" t="0" r="0" b="9525"/>
                <wp:docPr id="6" name="Grafik 6" descr="66AD030BA1874CC388510105BA8F80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
                        <a:stretch>
                          <a:fillRect/>
                        </a:stretch>
                      </pic:blipFill>
                      <pic:spPr>
                        <a:xfrm>
                          <a:off x="0" y="0"/>
                          <a:ext cx="762000" cy="219075"/>
                        </a:xfrm>
                        <a:prstGeom prst="rect">
                          <a:avLst/>
                        </a:prstGeom>
                      </pic:spPr>
                    </pic:pic>
                  </a:graphicData>
                </a:graphic>
              </wp:inline>
            </w:drawing>
          </w:r>
        </w:p>
      </w:tc>
      <w:tc xmlns:w="http://schemas.openxmlformats.org/wordprocessingml/2006/main">
        <w:tcPr>
          <w:tcW w:w="284" w:type="dxa"/>
        </w:tcPr>
        <w:p w:rsidRPr="00A9121F" w:rsidR="008445C4" w:rsidP="00610FA4" w:rsidRDefault="00D1540E">
          <w:pPr>
            <w:pStyle w:val="Fuzeile"/>
            <w:rPr>
              <w:color w:val="000000" w:themeColor="text1"/>
            </w:rPr>
          </w:pPr>
        </w:p>
      </w:tc>
      <w:tc xmlns:w="http://schemas.openxmlformats.org/wordprocessingml/2006/main">
        <w:tcPr>
          <w:tcW w:w="7371" w:type="dxa"/>
          <w:vAlign w:val="center"/>
        </w:tcPr>
        <w:p w:rsidRPr="00A9121F" w:rsidR="008445C4" w:rsidP="00610FA4" w:rsidRDefault="00C15B08">
          <w:pPr>
            <w:pStyle w:val="Fuzeile"/>
            <w:rPr>
              <w:color w:val="000000" w:themeColor="text1"/>
            </w:rPr>
          </w:pPr>
          <w:r>
            <w:rPr>
              <w:color w:val="000000" w:themeColor="text1"/>
            </w:rPr>
            <w:t>WELSCH &amp; PARTNER</w:t>
          </w:r>
        </w:p>
        <w:p w:rsidRPr="00A9121F" w:rsidR="008445C4" w:rsidP="00610FA4" w:rsidRDefault="00C15B08">
          <w:pPr>
            <w:pStyle w:val="Fuzeile"/>
            <w:rPr>
              <w:color w:val="000000" w:themeColor="text1"/>
            </w:rPr>
          </w:pPr>
          <w:r>
            <w:rPr>
              <w:color w:val="000000" w:themeColor="text1"/>
            </w:rPr>
            <w:t>Lange-Geismar-Straße 68</w:t>
          </w:r>
        </w:p>
        <w:p w:rsidRPr="00A9121F" w:rsidR="008445C4" w:rsidP="00610FA4" w:rsidRDefault="00C15B08">
          <w:pPr>
            <w:pStyle w:val="Fuzeile"/>
            <w:rPr>
              <w:color w:val="000000" w:themeColor="text1"/>
            </w:rPr>
          </w:pPr>
          <w:r>
            <w:rPr>
              <w:color w:val="000000" w:themeColor="text1"/>
            </w:rPr>
            <w:t>37073 Göttingen</w:t>
          </w:r>
        </w:p>
      </w:tc>
      <w:tc xmlns:w="http://schemas.openxmlformats.org/wordprocessingml/2006/main">
        <w:tcPr>
          <w:tcW w:w="850" w:type="dxa"/>
          <w:vAlign w:val="bottom"/>
        </w:tcPr>
        <w:p w:rsidR="008445C4" w:rsidP="008445C4" w:rsidRDefault="00C15B08">
          <w:pPr>
            <w:pStyle w:val="Fuzeile"/>
            <w:jc w:val="right"/>
            <w:rPr>
              <w:color w:val="000000" w:themeColor="text1"/>
            </w:rPr>
          </w:pPr>
          <w:r w:rsidRPr="008445C4">
            <w:rPr>
              <w:color w:val="000000" w:themeColor="text1"/>
            </w:rPr>
            <w:fldChar w:fldCharType="begin"/>
          </w:r>
          <w:r w:rsidRPr="008445C4">
            <w:rPr>
              <w:color w:val="000000" w:themeColor="text1"/>
            </w:rPr>
            <w:instrText>PAGE   \* MERGEFORMAT</w:instrText>
          </w:r>
          <w:r w:rsidRPr="008445C4">
            <w:rPr>
              <w:color w:val="000000" w:themeColor="text1"/>
            </w:rPr>
            <w:fldChar w:fldCharType="separate"/>
          </w:r>
          <w:r w:rsidR="0004268D">
            <w:rPr>
              <w:noProof/>
              <w:color w:val="000000" w:themeColor="text1"/>
            </w:rPr>
            <w:t>2</w:t>
          </w:r>
          <w:r w:rsidRPr="008445C4">
            <w:rPr>
              <w:color w:val="000000" w:themeColor="text1"/>
            </w:rPr>
            <w:fldChar w:fldCharType="end"/>
          </w:r>
        </w:p>
      </w:tc>
    </w:tr>
  </w:tbl>
  <w:p w:rsidRPr="00A9121F" w:rsidR="009A53E3" w:rsidRDefault="00D1540E">
    <w:pPr xmlns:w="http://schemas.openxmlformats.org/wordprocessingml/2006/main">
      <w:pStyle w:val="Fuzeile"/>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F5B" w:rsidRDefault="00582F5B">
    <w:pPr xmlns:w="http://schemas.openxmlformats.org/wordprocessingml/2006/main">
      <w:pStyle w:val="Fuzeile"/>
    </w:pPr>
  </w:p>
</w:ftr>
</file>

<file path=word/footer4.xml><?xml version="1.0" encoding="utf-8"?>
<w:ft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68D" w:rsidRDefault="0004268D">
    <w:pPr xmlns:w="http://schemas.openxmlformats.org/wordprocessingml/2006/main">
      <w:pStyle w:val="Fuzeile"/>
    </w:pPr>
  </w:p>
  <w:tbl>
    <w:tblPr>
      <w:tblStyle xmlns:w="http://schemas.openxmlformats.org/wordprocessingml/2006/main" w:val="Tabellenraster"/>
      <w:tblW xmlns:w="http://schemas.openxmlformats.org/wordprocessingml/2006/main" w:w="9639" w:type="dxa"/>
      <w:tblBorders xmlns:w="http://schemas.openxmlformats.org/wordprocessingml/2006/main">
        <w:top w:val="single" w:color="FFC000" w:sz="24"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1134"/>
      <w:gridCol xmlns:w="http://schemas.openxmlformats.org/wordprocessingml/2006/main" w:w="284"/>
      <w:gridCol xmlns:w="http://schemas.openxmlformats.org/wordprocessingml/2006/main" w:w="7371"/>
      <w:gridCol xmlns:w="http://schemas.openxmlformats.org/wordprocessingml/2006/main" w:w="850"/>
    </w:tblGrid>
    <w:tr w:rsidR="0004268D" w:rsidTr="00582F5B">
      <w:tc xmlns:w="http://schemas.openxmlformats.org/wordprocessingml/2006/main">
        <w:tcPr>
          <w:tcW w:w="1134" w:type="dxa"/>
          <w:tcBorders>
            <w:top w:val="single" w:color="7030A0" w:sz="24" w:space="0"/>
          </w:tcBorders>
        </w:tcPr>
        <w:p w:rsidR="0004268D" w:rsidRDefault="0004268D">
          <w:pPr>
            <w:pStyle w:val="Fuzeile"/>
          </w:pPr>
        </w:p>
      </w:tc>
      <w:tc xmlns:w="http://schemas.openxmlformats.org/wordprocessingml/2006/main">
        <w:tcPr>
          <w:tcW w:w="284" w:type="dxa"/>
          <w:tcBorders>
            <w:top w:val="single" w:color="7030A0" w:sz="24" w:space="0"/>
          </w:tcBorders>
        </w:tcPr>
        <w:p w:rsidR="0004268D" w:rsidRDefault="0004268D">
          <w:pPr>
            <w:pStyle w:val="Fuzeile"/>
          </w:pPr>
        </w:p>
      </w:tc>
      <w:tc xmlns:w="http://schemas.openxmlformats.org/wordprocessingml/2006/main">
        <w:tcPr>
          <w:tcW w:w="7371" w:type="dxa"/>
          <w:tcBorders>
            <w:top w:val="single" w:color="7030A0" w:sz="24" w:space="0"/>
          </w:tcBorders>
        </w:tcPr>
        <w:p w:rsidR="0004268D" w:rsidRDefault="0004268D">
          <w:pPr>
            <w:pStyle w:val="Fuzeile"/>
          </w:pPr>
        </w:p>
      </w:tc>
      <w:tc xmlns:w="http://schemas.openxmlformats.org/wordprocessingml/2006/main">
        <w:tcPr>
          <w:tcW w:w="850" w:type="dxa"/>
          <w:tcBorders>
            <w:top w:val="single" w:color="7030A0" w:sz="24" w:space="0"/>
          </w:tcBorders>
        </w:tcPr>
        <w:p w:rsidR="0004268D" w:rsidRDefault="0004268D">
          <w:pPr>
            <w:pStyle w:val="Fuzeile"/>
          </w:pPr>
        </w:p>
      </w:tc>
    </w:tr>
    <w:tr w:rsidRPr="00A9121F" w:rsidR="0004268D" w:rsidTr="0004268D">
      <w:trPr xmlns:w="http://schemas.openxmlformats.org/wordprocessingml/2006/main">
        <w:trHeight xmlns:w="http://schemas.openxmlformats.org/wordprocessingml/2006/main" w:val="907" w:hRule="exact"/>
      </w:trPr>
      <w:tc xmlns:w="http://schemas.openxmlformats.org/wordprocessingml/2006/main">
        <w:tcPr>
          <w:tcW w:w="1134" w:type="dxa"/>
          <w:vAlign w:val="center"/>
        </w:tcPr>
        <w:p w:rsidRPr="00A9121F" w:rsidR="0004268D" w:rsidP="00610FA4" w:rsidRDefault="0004268D">
          <w:pPr>
            <w:pStyle w:val="Fuzeile"/>
            <w:rPr>
              <w:color w:val="000000" w:themeColor="text1"/>
            </w:rPr>
          </w:pPr>
          <w:r>
            <w:rPr>
              <w:noProof/>
              <w:color w:val="000000" w:themeColor="text1"/>
              <w:lang w:eastAsia="de-DE"/>
            </w:rPr>
            <w:drawing>
              <wp:inline xmlns:wp14="http://schemas.microsoft.com/office/word/2010/wordprocessingDrawing" xmlns:wp="http://schemas.openxmlformats.org/drawingml/2006/wordprocessingDrawing" distT="0" distB="0" distL="0" distR="0" wp14:anchorId="780CC603" wp14:editId="1D15645E">
                <wp:extent cx="762000" cy="219075"/>
                <wp:effectExtent l="0" t="0" r="0" b="9525"/>
                <wp:docPr id="7" name="Grafik 7" descr="66AD030BA1874CC388510105BA8F80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
                        <a:stretch>
                          <a:fillRect/>
                        </a:stretch>
                      </pic:blipFill>
                      <pic:spPr>
                        <a:xfrm>
                          <a:off x="0" y="0"/>
                          <a:ext cx="762000" cy="219075"/>
                        </a:xfrm>
                        <a:prstGeom prst="rect">
                          <a:avLst/>
                        </a:prstGeom>
                      </pic:spPr>
                    </pic:pic>
                  </a:graphicData>
                </a:graphic>
              </wp:inline>
            </w:drawing>
          </w:r>
        </w:p>
      </w:tc>
      <w:tc xmlns:w="http://schemas.openxmlformats.org/wordprocessingml/2006/main">
        <w:tcPr>
          <w:tcW w:w="284" w:type="dxa"/>
        </w:tcPr>
        <w:p w:rsidRPr="00A9121F" w:rsidR="0004268D" w:rsidP="00610FA4" w:rsidRDefault="0004268D">
          <w:pPr>
            <w:pStyle w:val="Fuzeile"/>
            <w:rPr>
              <w:color w:val="000000" w:themeColor="text1"/>
            </w:rPr>
          </w:pPr>
        </w:p>
      </w:tc>
      <w:tc xmlns:w="http://schemas.openxmlformats.org/wordprocessingml/2006/main">
        <w:tcPr>
          <w:tcW w:w="7371" w:type="dxa"/>
          <w:vAlign w:val="center"/>
        </w:tcPr>
        <w:p w:rsidRPr="00A9121F" w:rsidR="0004268D" w:rsidP="00610FA4" w:rsidRDefault="0004268D">
          <w:pPr>
            <w:pStyle w:val="Fuzeile"/>
            <w:rPr>
              <w:color w:val="000000" w:themeColor="text1"/>
            </w:rPr>
          </w:pPr>
          <w:r>
            <w:rPr>
              <w:color w:val="000000" w:themeColor="text1"/>
            </w:rPr>
            <w:t>WELSCH &amp; PARTNER</w:t>
          </w:r>
        </w:p>
        <w:p w:rsidRPr="00A9121F" w:rsidR="0004268D" w:rsidP="00610FA4" w:rsidRDefault="0004268D">
          <w:pPr>
            <w:pStyle w:val="Fuzeile"/>
            <w:rPr>
              <w:color w:val="000000" w:themeColor="text1"/>
            </w:rPr>
          </w:pPr>
          <w:r>
            <w:rPr>
              <w:color w:val="000000" w:themeColor="text1"/>
            </w:rPr>
            <w:t>Lange-Geismar-Straße 68</w:t>
          </w:r>
        </w:p>
        <w:p w:rsidRPr="00A9121F" w:rsidR="0004268D" w:rsidP="00610FA4" w:rsidRDefault="0004268D">
          <w:pPr>
            <w:pStyle w:val="Fuzeile"/>
            <w:rPr>
              <w:color w:val="000000" w:themeColor="text1"/>
            </w:rPr>
          </w:pPr>
          <w:r>
            <w:rPr>
              <w:color w:val="000000" w:themeColor="text1"/>
            </w:rPr>
            <w:t>37073 Göttingen</w:t>
          </w:r>
        </w:p>
      </w:tc>
      <w:tc xmlns:w="http://schemas.openxmlformats.org/wordprocessingml/2006/main">
        <w:tcPr>
          <w:tcW w:w="850" w:type="dxa"/>
          <w:vAlign w:val="bottom"/>
        </w:tcPr>
        <w:p w:rsidR="0004268D" w:rsidP="008445C4" w:rsidRDefault="0004268D">
          <w:pPr>
            <w:pStyle w:val="Fuzeile"/>
            <w:jc w:val="right"/>
            <w:rPr>
              <w:color w:val="000000" w:themeColor="text1"/>
            </w:rPr>
          </w:pPr>
          <w:r w:rsidRPr="008445C4">
            <w:rPr>
              <w:color w:val="000000" w:themeColor="text1"/>
            </w:rPr>
            <w:fldChar w:fldCharType="begin"/>
          </w:r>
          <w:r w:rsidRPr="008445C4">
            <w:rPr>
              <w:color w:val="000000" w:themeColor="text1"/>
            </w:rPr>
            <w:instrText>PAGE   \* MERGEFORMAT</w:instrText>
          </w:r>
          <w:r w:rsidRPr="008445C4">
            <w:rPr>
              <w:color w:val="000000" w:themeColor="text1"/>
            </w:rPr>
            <w:fldChar w:fldCharType="separate"/>
          </w:r>
          <w:r w:rsidR="00195030">
            <w:rPr>
              <w:noProof/>
              <w:color w:val="000000" w:themeColor="text1"/>
            </w:rPr>
            <w:t>3</w:t>
          </w:r>
          <w:r w:rsidRPr="008445C4">
            <w:rPr>
              <w:color w:val="000000" w:themeColor="text1"/>
            </w:rPr>
            <w:fldChar w:fldCharType="end"/>
          </w:r>
        </w:p>
      </w:tc>
    </w:tr>
  </w:tbl>
  <w:p w:rsidRPr="00A9121F" w:rsidR="0004268D" w:rsidRDefault="0004268D">
    <w:pPr xmlns:w="http://schemas.openxmlformats.org/wordprocessingml/2006/main">
      <w:pStyle w:val="Fuzeile"/>
      <w:rPr>
        <w:color w:val="000000" w:themeColor="text1"/>
      </w:rPr>
    </w:pPr>
  </w:p>
</w:ftr>
</file>

<file path=word/footer5.xml><?xml version="1.0" encoding="utf-8"?>
<w:ft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68D" w:rsidRDefault="0004268D">
    <w:pPr xmlns:w="http://schemas.openxmlformats.org/wordprocessingml/2006/main">
      <w:pStyle w:val="Fuzeile"/>
    </w:pPr>
  </w:p>
  <w:tbl>
    <w:tblPr>
      <w:tblStyle xmlns:w="http://schemas.openxmlformats.org/wordprocessingml/2006/main" w:val="Tabellenraster"/>
      <w:tblW xmlns:w="http://schemas.openxmlformats.org/wordprocessingml/2006/main" w:w="9639" w:type="dxa"/>
      <w:tblBorders xmlns:w="http://schemas.openxmlformats.org/wordprocessingml/2006/main">
        <w:top w:val="single" w:color="FFC000" w:sz="24"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1134"/>
      <w:gridCol xmlns:w="http://schemas.openxmlformats.org/wordprocessingml/2006/main" w:w="284"/>
      <w:gridCol xmlns:w="http://schemas.openxmlformats.org/wordprocessingml/2006/main" w:w="7371"/>
      <w:gridCol xmlns:w="http://schemas.openxmlformats.org/wordprocessingml/2006/main" w:w="850"/>
    </w:tblGrid>
    <w:tr w:rsidR="0004268D" w:rsidTr="00582F5B">
      <w:tc xmlns:w="http://schemas.openxmlformats.org/wordprocessingml/2006/main">
        <w:tcPr>
          <w:tcW w:w="1134" w:type="dxa"/>
          <w:tcBorders>
            <w:top w:val="single" w:color="7030A0" w:sz="24" w:space="0"/>
          </w:tcBorders>
        </w:tcPr>
        <w:p w:rsidR="0004268D" w:rsidRDefault="0004268D">
          <w:pPr>
            <w:pStyle w:val="Fuzeile"/>
          </w:pPr>
          <w:bookmarkStart w:name="_GoBack" w:id="0"/>
          <w:bookmarkEnd w:id="0"/>
        </w:p>
      </w:tc>
      <w:tc xmlns:w="http://schemas.openxmlformats.org/wordprocessingml/2006/main">
        <w:tcPr>
          <w:tcW w:w="284" w:type="dxa"/>
          <w:tcBorders>
            <w:top w:val="single" w:color="7030A0" w:sz="24" w:space="0"/>
          </w:tcBorders>
        </w:tcPr>
        <w:p w:rsidR="0004268D" w:rsidRDefault="0004268D">
          <w:pPr>
            <w:pStyle w:val="Fuzeile"/>
          </w:pPr>
        </w:p>
      </w:tc>
      <w:tc xmlns:w="http://schemas.openxmlformats.org/wordprocessingml/2006/main">
        <w:tcPr>
          <w:tcW w:w="7371" w:type="dxa"/>
          <w:tcBorders>
            <w:top w:val="single" w:color="7030A0" w:sz="24" w:space="0"/>
          </w:tcBorders>
        </w:tcPr>
        <w:p w:rsidR="0004268D" w:rsidRDefault="0004268D">
          <w:pPr>
            <w:pStyle w:val="Fuzeile"/>
          </w:pPr>
        </w:p>
      </w:tc>
      <w:tc xmlns:w="http://schemas.openxmlformats.org/wordprocessingml/2006/main">
        <w:tcPr>
          <w:tcW w:w="850" w:type="dxa"/>
          <w:tcBorders>
            <w:top w:val="single" w:color="7030A0" w:sz="24" w:space="0"/>
          </w:tcBorders>
        </w:tcPr>
        <w:p w:rsidR="0004268D" w:rsidRDefault="0004268D">
          <w:pPr>
            <w:pStyle w:val="Fuzeile"/>
          </w:pPr>
        </w:p>
      </w:tc>
    </w:tr>
    <w:tr w:rsidRPr="00A9121F" w:rsidR="0004268D" w:rsidTr="0004268D">
      <w:trPr xmlns:w="http://schemas.openxmlformats.org/wordprocessingml/2006/main">
        <w:trHeight xmlns:w="http://schemas.openxmlformats.org/wordprocessingml/2006/main" w:val="907" w:hRule="exact"/>
      </w:trPr>
      <w:tc xmlns:w="http://schemas.openxmlformats.org/wordprocessingml/2006/main">
        <w:tcPr>
          <w:tcW w:w="1134" w:type="dxa"/>
          <w:vAlign w:val="center"/>
        </w:tcPr>
        <w:p w:rsidRPr="00A9121F" w:rsidR="0004268D" w:rsidP="00610FA4" w:rsidRDefault="0004268D">
          <w:pPr>
            <w:pStyle w:val="Fuzeile"/>
            <w:rPr>
              <w:color w:val="000000" w:themeColor="text1"/>
            </w:rPr>
          </w:pPr>
          <w:r>
            <w:rPr>
              <w:noProof/>
              <w:color w:val="000000" w:themeColor="text1"/>
              <w:lang w:eastAsia="de-DE"/>
            </w:rPr>
            <w:drawing>
              <wp:inline xmlns:wp14="http://schemas.microsoft.com/office/word/2010/wordprocessingDrawing" xmlns:wp="http://schemas.openxmlformats.org/drawingml/2006/wordprocessingDrawing" distT="0" distB="0" distL="0" distR="0" wp14:anchorId="44202FD4" wp14:editId="21D7ADE3">
                <wp:extent cx="762000" cy="219075"/>
                <wp:effectExtent l="0" t="0" r="0" b="9525"/>
                <wp:docPr id="8" name="Grafik 8" descr="66AD030BA1874CC388510105BA8F80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
                        <a:stretch>
                          <a:fillRect/>
                        </a:stretch>
                      </pic:blipFill>
                      <pic:spPr>
                        <a:xfrm>
                          <a:off x="0" y="0"/>
                          <a:ext cx="762000" cy="219075"/>
                        </a:xfrm>
                        <a:prstGeom prst="rect">
                          <a:avLst/>
                        </a:prstGeom>
                      </pic:spPr>
                    </pic:pic>
                  </a:graphicData>
                </a:graphic>
              </wp:inline>
            </w:drawing>
          </w:r>
        </w:p>
      </w:tc>
      <w:tc xmlns:w="http://schemas.openxmlformats.org/wordprocessingml/2006/main">
        <w:tcPr>
          <w:tcW w:w="284" w:type="dxa"/>
        </w:tcPr>
        <w:p w:rsidRPr="00A9121F" w:rsidR="0004268D" w:rsidP="00610FA4" w:rsidRDefault="0004268D">
          <w:pPr>
            <w:pStyle w:val="Fuzeile"/>
            <w:rPr>
              <w:color w:val="000000" w:themeColor="text1"/>
            </w:rPr>
          </w:pPr>
        </w:p>
      </w:tc>
      <w:tc xmlns:w="http://schemas.openxmlformats.org/wordprocessingml/2006/main">
        <w:tcPr>
          <w:tcW w:w="7371" w:type="dxa"/>
          <w:vAlign w:val="center"/>
        </w:tcPr>
        <w:p w:rsidRPr="00A9121F" w:rsidR="0004268D" w:rsidP="00610FA4" w:rsidRDefault="0004268D">
          <w:pPr>
            <w:pStyle w:val="Fuzeile"/>
            <w:rPr>
              <w:color w:val="000000" w:themeColor="text1"/>
            </w:rPr>
          </w:pPr>
          <w:r>
            <w:rPr>
              <w:color w:val="000000" w:themeColor="text1"/>
            </w:rPr>
            <w:t>WELSCH &amp; PARTNER</w:t>
          </w:r>
        </w:p>
        <w:p w:rsidRPr="00A9121F" w:rsidR="0004268D" w:rsidP="00610FA4" w:rsidRDefault="0004268D">
          <w:pPr>
            <w:pStyle w:val="Fuzeile"/>
            <w:rPr>
              <w:color w:val="000000" w:themeColor="text1"/>
            </w:rPr>
          </w:pPr>
          <w:r>
            <w:rPr>
              <w:color w:val="000000" w:themeColor="text1"/>
            </w:rPr>
            <w:t>Lange-Geismar-Straße 68</w:t>
          </w:r>
        </w:p>
        <w:p w:rsidRPr="00A9121F" w:rsidR="0004268D" w:rsidP="00610FA4" w:rsidRDefault="0004268D">
          <w:pPr>
            <w:pStyle w:val="Fuzeile"/>
            <w:rPr>
              <w:color w:val="000000" w:themeColor="text1"/>
            </w:rPr>
          </w:pPr>
          <w:r>
            <w:rPr>
              <w:color w:val="000000" w:themeColor="text1"/>
            </w:rPr>
            <w:t>37073 Göttingen</w:t>
          </w:r>
        </w:p>
      </w:tc>
      <w:tc xmlns:w="http://schemas.openxmlformats.org/wordprocessingml/2006/main">
        <w:tcPr>
          <w:tcW w:w="850" w:type="dxa"/>
          <w:vAlign w:val="bottom"/>
        </w:tcPr>
        <w:p w:rsidR="0004268D" w:rsidP="008445C4" w:rsidRDefault="0004268D">
          <w:pPr>
            <w:pStyle w:val="Fuzeile"/>
            <w:jc w:val="right"/>
            <w:rPr>
              <w:color w:val="000000" w:themeColor="text1"/>
            </w:rPr>
          </w:pPr>
          <w:r w:rsidRPr="008445C4">
            <w:rPr>
              <w:color w:val="000000" w:themeColor="text1"/>
            </w:rPr>
            <w:fldChar w:fldCharType="begin"/>
          </w:r>
          <w:r w:rsidRPr="008445C4">
            <w:rPr>
              <w:color w:val="000000" w:themeColor="text1"/>
            </w:rPr>
            <w:instrText>PAGE   \* MERGEFORMAT</w:instrText>
          </w:r>
          <w:r w:rsidRPr="008445C4">
            <w:rPr>
              <w:color w:val="000000" w:themeColor="text1"/>
            </w:rPr>
            <w:fldChar w:fldCharType="separate"/>
          </w:r>
          <w:r w:rsidR="00195030">
            <w:rPr>
              <w:noProof/>
              <w:color w:val="000000" w:themeColor="text1"/>
            </w:rPr>
            <w:t>18</w:t>
          </w:r>
          <w:r w:rsidRPr="008445C4">
            <w:rPr>
              <w:color w:val="000000" w:themeColor="text1"/>
            </w:rPr>
            <w:fldChar w:fldCharType="end"/>
          </w:r>
        </w:p>
      </w:tc>
    </w:tr>
  </w:tbl>
  <w:p w:rsidRPr="00A9121F" w:rsidR="0004268D" w:rsidRDefault="0004268D">
    <w:pPr xmlns:w="http://schemas.openxmlformats.org/wordprocessingml/2006/main">
      <w:pStyle w:val="Fuzeile"/>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3BA8" w:rsidRDefault="00703BA8">
      <w:pPr>
        <w:spacing w:after="0" w:line="240" w:lineRule="auto"/>
      </w:pPr>
      <w:r>
        <w:separator/>
      </w:r>
    </w:p>
  </w:footnote>
  <w:footnote w:type="continuationSeparator" w:id="0">
    <w:p w:rsidR="00703BA8" w:rsidRDefault="00703B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F5B" w:rsidRDefault="00582F5B">
    <w:pPr xmlns:w="http://schemas.openxmlformats.org/wordprocessingml/2006/main">
      <w:pStyle w:val="Kopfzeile"/>
    </w:pPr>
  </w:p>
</w:hdr>
</file>

<file path=word/header2.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230F" w:rsidP="00EF45A2" w:rsidRDefault="00C15B08">
    <w:pPr xmlns:w="http://schemas.openxmlformats.org/wordprocessingml/2006/main">
      <w:pStyle w:val="Kopfzeile"/>
    </w:pPr>
    <w:r xmlns:w="http://schemas.openxmlformats.org/wordprocessingml/2006/main">
      <w:rPr>
        <w:noProof/>
        <w:lang w:eastAsia="de-DE"/>
      </w:rPr>
      <mc:AlternateContent xmlns:mc="http://schemas.openxmlformats.org/markup-compatibility/2006">
        <mc:Choice Requires="wps">
          <w:drawing>
            <wp:anchor xmlns:wp14="http://schemas.microsoft.com/office/word/2010/wordprocessingDrawing" xmlns:wp="http://schemas.openxmlformats.org/drawingml/2006/wordprocessingDrawing" distT="0" distB="0" distL="114300" distR="114300" simplePos="0" relativeHeight="251659264" behindDoc="0" locked="0" layoutInCell="1" allowOverlap="1" wp14:editId="1E110389" wp14:anchorId="61B9557A">
              <wp:simplePos x="0" y="0"/>
              <wp:positionH relativeFrom="column">
                <wp:posOffset>-4445</wp:posOffset>
              </wp:positionH>
              <wp:positionV relativeFrom="paragraph">
                <wp:posOffset>217170</wp:posOffset>
              </wp:positionV>
              <wp:extent cx="6124575" cy="0"/>
              <wp:effectExtent l="0" t="19050" r="28575" b="19050"/>
              <wp:wrapNone/>
              <wp:docPr id="1" name="Gerade Verbindung 1"/>
              <wp:cNvGraphicFramePr/>
              <a:graphic xmlns:a="http://schemas.openxmlformats.org/drawingml/2006/main">
                <a:graphicData uri="http://schemas.microsoft.com/office/word/2010/wordprocessingShape">
                  <wps:wsp xmlns:wps="http://schemas.microsoft.com/office/word/2010/wordprocessingShape">
                    <wps:cNvCnPr/>
                    <wps:spPr>
                      <a:xfrm>
                        <a:off x="0" y="0"/>
                        <a:ext cx="6124575" cy="0"/>
                      </a:xfrm>
                      <a:prstGeom prst="line">
                        <a:avLst/>
                      </a:prstGeom>
                      <a:ln w="38100">
                        <a:solidFill>
                          <a:srgbClr val="7030A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xmlns:w14="http://schemas.microsoft.com/office/word/2010/wordml" xmlns:o="urn:schemas-microsoft-com:office:office" xmlns:v="urn:schemas-microsoft-com:vml" id="Gerade Verbindung 1"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30a0" strokeweight="3pt" from="-.35pt,17.1pt" to="481.9pt,17.1pt" w14:anchorId="6CBD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"/>
          </w:pict>
        </mc:Fallback>
      </mc:AlternateContent>
    </w:r>
    <w:r xmlns:w="http://schemas.openxmlformats.org/wordprocessingml/2006/main">
      <w:t xml:space="preserve"> Am Bruch 9 - 37247 Großalmerode</w:t>
    </w:r>
  </w:p>
</w:hdr>
</file>

<file path=word/header3.xml><?xml version="1.0" encoding="utf-8"?>
<w:hd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xmlns:w="http://schemas.openxmlformats.org/wordprocessingml/2006/main" w:val="Tabellenraster"/>
      <w:tblW xmlns:w="http://schemas.openxmlformats.org/wordprocessingml/2006/main" w:w="0" w:type="auto"/>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3180"/>
      <w:gridCol xmlns:w="http://schemas.openxmlformats.org/wordprocessingml/2006/main" w:w="5892"/>
    </w:tblGrid>
    <w:tr w:rsidRPr="00A9121F" w:rsidR="00A9121F" w:rsidTr="00D44418">
      <w:tc xmlns:w="http://schemas.openxmlformats.org/wordprocessingml/2006/main">
        <w:tcPr>
          <w:tcW w:w="2943" w:type="dxa"/>
        </w:tcPr>
        <w:p w:rsidR="00C57B98" w:rsidRDefault="00C15B08">
          <w:pPr>
            <w:pStyle w:val="Kopfzeile"/>
          </w:pPr>
          <w:r>
            <w:rPr>
              <w:noProof/>
              <w:lang w:eastAsia="de-DE"/>
            </w:rPr>
            <w:drawing>
              <wp:inline xmlns:wp14="http://schemas.microsoft.com/office/word/2010/wordprocessingDrawing" xmlns:wp="http://schemas.openxmlformats.org/drawingml/2006/wordprocessingDrawing" distT="0" distB="0" distL="0" distR="0" wp14:anchorId="24032562" wp14:editId="27BDF3EC">
                <wp:extent cx="1990725" cy="600075"/>
                <wp:effectExtent l="0" t="0" r="9525" b="0"/>
                <wp:docPr id="3" name="Grafik 3" descr="66AD030BA1874CC388510105BA8F80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
                        <a:stretch>
                          <a:fillRect/>
                        </a:stretch>
                      </pic:blipFill>
                      <pic:spPr>
                        <a:xfrm>
                          <a:off x="0" y="0"/>
                          <a:ext cx="1990725" cy="600075"/>
                        </a:xfrm>
                        <a:prstGeom prst="rect">
                          <a:avLst/>
                        </a:prstGeom>
                      </pic:spPr>
                    </pic:pic>
                  </a:graphicData>
                </a:graphic>
              </wp:inline>
            </w:drawing>
          </w:r>
        </w:p>
      </w:tc>
      <w:tc xmlns:w="http://schemas.openxmlformats.org/wordprocessingml/2006/main">
        <w:tcPr>
          <w:tcW w:w="6269" w:type="dxa"/>
        </w:tcPr>
        <w:p w:rsidRPr="00A9121F" w:rsidR="00A40EAD" w:rsidP="00A40EAD" w:rsidRDefault="00C15B08">
          <w:pPr>
            <w:pStyle w:val="Kopfzeile"/>
            <w:jc w:val="right"/>
            <w:rPr>
              <w:color w:val="000000" w:themeColor="text1"/>
            </w:rPr>
          </w:pPr>
          <w:r>
            <w:rPr>
              <w:color w:val="000000" w:themeColor="text1"/>
            </w:rPr>
            <w:t>WELSCH &amp; PARTNER</w:t>
          </w:r>
        </w:p>
        <w:p w:rsidRPr="00A9121F" w:rsidR="00A40EAD" w:rsidP="00A40EAD" w:rsidRDefault="00C15B08">
          <w:pPr>
            <w:pStyle w:val="Kopfzeile"/>
            <w:jc w:val="right"/>
            <w:rPr>
              <w:color w:val="000000" w:themeColor="text1"/>
            </w:rPr>
          </w:pPr>
          <w:r w:rsidRPr="00A9121F">
            <w:rPr>
              <w:color w:val="000000" w:themeColor="text1"/>
            </w:rPr>
            <w:t/>
          </w:r>
        </w:p>
        <w:p w:rsidRPr="00A9121F" w:rsidR="00A40EAD" w:rsidP="00A40EAD" w:rsidRDefault="00D1540E">
          <w:pPr>
            <w:pStyle w:val="Kopfzeile"/>
            <w:jc w:val="right"/>
            <w:rPr>
              <w:color w:val="000000" w:themeColor="text1"/>
            </w:rPr>
          </w:pPr>
        </w:p>
        <w:p w:rsidRPr="00A9121F" w:rsidR="00C57B98" w:rsidP="00A40EAD" w:rsidRDefault="00C15B08">
          <w:pPr>
            <w:pStyle w:val="Kopfzeile"/>
            <w:jc w:val="right"/>
            <w:rPr>
              <w:color w:val="000000" w:themeColor="text1"/>
            </w:rPr>
          </w:pPr>
          <w:r w:rsidRPr="00A9121F">
            <w:rPr>
              <w:b/>
              <w:color w:val="000000" w:themeColor="text1"/>
            </w:rPr>
            <w:t>IHR ANSPRECHPARTNER</w:t>
          </w:r>
        </w:p>
        <w:p w:rsidRPr="00A9121F" w:rsidR="00A40EAD" w:rsidP="00A40EAD" w:rsidRDefault="00C15B08">
          <w:pPr>
            <w:pStyle w:val="Kopfzeile"/>
            <w:jc w:val="right"/>
            <w:rPr>
              <w:color w:val="000000" w:themeColor="text1"/>
            </w:rPr>
          </w:pPr>
          <w:r>
            <w:rPr>
              <w:color w:val="000000" w:themeColor="text1"/>
            </w:rPr>
            <w:t>Mathias Welsch</w:t>
          </w:r>
        </w:p>
        <w:p w:rsidRPr="00A9121F" w:rsidR="00A40EAD" w:rsidP="00A40EAD" w:rsidRDefault="00C15B08">
          <w:pPr>
            <w:pStyle w:val="Kopfzeile"/>
            <w:jc w:val="right"/>
            <w:rPr>
              <w:color w:val="000000" w:themeColor="text1"/>
            </w:rPr>
          </w:pPr>
          <w:r w:rsidRPr="00A9121F">
            <w:rPr>
              <w:color w:val="000000" w:themeColor="text1"/>
            </w:rPr>
            <w:t>Lange-Geismar-Straße 68</w:t>
          </w:r>
        </w:p>
        <w:p w:rsidRPr="00A9121F" w:rsidR="00A40EAD" w:rsidP="00A40EAD" w:rsidRDefault="00C15B08">
          <w:pPr>
            <w:pStyle w:val="Kopfzeile"/>
            <w:jc w:val="right"/>
            <w:rPr>
              <w:color w:val="000000" w:themeColor="text1"/>
            </w:rPr>
          </w:pPr>
          <w:r w:rsidRPr="00A9121F">
            <w:rPr>
              <w:color w:val="000000" w:themeColor="text1"/>
            </w:rPr>
            <w:t>37073 Göttingen</w:t>
          </w:r>
        </w:p>
        <w:p w:rsidRPr="00A9121F" w:rsidR="00A40EAD" w:rsidP="00A40EAD" w:rsidRDefault="00C15B08">
          <w:pPr>
            <w:pStyle w:val="Kopfzeile"/>
            <w:jc w:val="right"/>
            <w:rPr>
              <w:color w:val="000000" w:themeColor="text1"/>
            </w:rPr>
          </w:pPr>
          <w:r w:rsidRPr="00A9121F">
            <w:rPr>
              <w:color w:val="000000" w:themeColor="text1"/>
            </w:rPr>
            <w:t>welsch@immo-ohne-grenzen.de</w:t>
          </w:r>
        </w:p>
        <w:p w:rsidRPr="00A9121F" w:rsidR="00A40EAD" w:rsidP="00A40EAD" w:rsidRDefault="00C15B08">
          <w:pPr>
            <w:pStyle w:val="Kopfzeile"/>
            <w:jc w:val="right"/>
            <w:rPr>
              <w:color w:val="000000" w:themeColor="text1"/>
            </w:rPr>
          </w:pPr>
          <w:r w:rsidRPr="00A9121F">
            <w:rPr>
              <w:color w:val="000000" w:themeColor="text1"/>
            </w:rPr>
            <w:t>+49 561 97907395</w:t>
          </w:r>
        </w:p>
        <w:p w:rsidRPr="00A9121F" w:rsidR="00A40EAD" w:rsidP="00A40EAD" w:rsidRDefault="00C15B08">
          <w:pPr>
            <w:pStyle w:val="Kopfzeile"/>
            <w:jc w:val="right"/>
            <w:rPr>
              <w:color w:val="000000" w:themeColor="text1"/>
            </w:rPr>
          </w:pPr>
          <w:r w:rsidRPr="00A9121F">
            <w:rPr>
              <w:color w:val="000000" w:themeColor="text1"/>
            </w:rPr>
            <w:t>+49 173 8189378</w:t>
          </w:r>
        </w:p>
      </w:tc>
    </w:tr>
  </w:tbl>
  <w:p w:rsidR="00C57B98" w:rsidRDefault="00D1540E">
    <w:pPr xmlns:w="http://schemas.openxmlformats.org/wordprocessingml/2006/main">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71557F"/>
    <w:multiLevelType w:val="hybridMultilevel"/>
    <w:tmpl w:val="5B9E2DB6"/>
    <w:lvl w:ilvl="0" w:tplc="04070001">
      <w:start w:val="1"/>
      <w:numFmt w:val="bullet"/>
      <w:lvlText w:val=""/>
      <w:lvlJc w:val="left"/>
      <w:pPr>
        <w:ind w:left="1860" w:hanging="360"/>
      </w:pPr>
      <w:rPr>
        <w:rFonts w:ascii="Symbol" w:hAnsi="Symbol" w:hint="default"/>
      </w:rPr>
    </w:lvl>
    <w:lvl w:ilvl="1" w:tplc="04070003" w:tentative="1">
      <w:start w:val="1"/>
      <w:numFmt w:val="bullet"/>
      <w:lvlText w:val="o"/>
      <w:lvlJc w:val="left"/>
      <w:pPr>
        <w:ind w:left="2580" w:hanging="360"/>
      </w:pPr>
      <w:rPr>
        <w:rFonts w:ascii="Courier New" w:hAnsi="Courier New" w:cs="Courier New" w:hint="default"/>
      </w:rPr>
    </w:lvl>
    <w:lvl w:ilvl="2" w:tplc="04070005" w:tentative="1">
      <w:start w:val="1"/>
      <w:numFmt w:val="bullet"/>
      <w:lvlText w:val=""/>
      <w:lvlJc w:val="left"/>
      <w:pPr>
        <w:ind w:left="3300" w:hanging="360"/>
      </w:pPr>
      <w:rPr>
        <w:rFonts w:ascii="Wingdings" w:hAnsi="Wingdings" w:hint="default"/>
      </w:rPr>
    </w:lvl>
    <w:lvl w:ilvl="3" w:tplc="04070001" w:tentative="1">
      <w:start w:val="1"/>
      <w:numFmt w:val="bullet"/>
      <w:lvlText w:val=""/>
      <w:lvlJc w:val="left"/>
      <w:pPr>
        <w:ind w:left="4020" w:hanging="360"/>
      </w:pPr>
      <w:rPr>
        <w:rFonts w:ascii="Symbol" w:hAnsi="Symbol" w:hint="default"/>
      </w:rPr>
    </w:lvl>
    <w:lvl w:ilvl="4" w:tplc="04070003" w:tentative="1">
      <w:start w:val="1"/>
      <w:numFmt w:val="bullet"/>
      <w:lvlText w:val="o"/>
      <w:lvlJc w:val="left"/>
      <w:pPr>
        <w:ind w:left="4740" w:hanging="360"/>
      </w:pPr>
      <w:rPr>
        <w:rFonts w:ascii="Courier New" w:hAnsi="Courier New" w:cs="Courier New" w:hint="default"/>
      </w:rPr>
    </w:lvl>
    <w:lvl w:ilvl="5" w:tplc="04070005" w:tentative="1">
      <w:start w:val="1"/>
      <w:numFmt w:val="bullet"/>
      <w:lvlText w:val=""/>
      <w:lvlJc w:val="left"/>
      <w:pPr>
        <w:ind w:left="5460" w:hanging="360"/>
      </w:pPr>
      <w:rPr>
        <w:rFonts w:ascii="Wingdings" w:hAnsi="Wingdings" w:hint="default"/>
      </w:rPr>
    </w:lvl>
    <w:lvl w:ilvl="6" w:tplc="04070001" w:tentative="1">
      <w:start w:val="1"/>
      <w:numFmt w:val="bullet"/>
      <w:lvlText w:val=""/>
      <w:lvlJc w:val="left"/>
      <w:pPr>
        <w:ind w:left="6180" w:hanging="360"/>
      </w:pPr>
      <w:rPr>
        <w:rFonts w:ascii="Symbol" w:hAnsi="Symbol" w:hint="default"/>
      </w:rPr>
    </w:lvl>
    <w:lvl w:ilvl="7" w:tplc="04070003" w:tentative="1">
      <w:start w:val="1"/>
      <w:numFmt w:val="bullet"/>
      <w:lvlText w:val="o"/>
      <w:lvlJc w:val="left"/>
      <w:pPr>
        <w:ind w:left="6900" w:hanging="360"/>
      </w:pPr>
      <w:rPr>
        <w:rFonts w:ascii="Courier New" w:hAnsi="Courier New" w:cs="Courier New" w:hint="default"/>
      </w:rPr>
    </w:lvl>
    <w:lvl w:ilvl="8" w:tplc="04070005" w:tentative="1">
      <w:start w:val="1"/>
      <w:numFmt w:val="bullet"/>
      <w:lvlText w:val=""/>
      <w:lvlJc w:val="left"/>
      <w:pPr>
        <w:ind w:left="76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D8C"/>
    <w:rsid w:val="0001799C"/>
    <w:rsid w:val="0004268D"/>
    <w:rsid w:val="00133DD0"/>
    <w:rsid w:val="00195030"/>
    <w:rsid w:val="001A3616"/>
    <w:rsid w:val="001F2D47"/>
    <w:rsid w:val="00326EE9"/>
    <w:rsid w:val="00350797"/>
    <w:rsid w:val="003E19F8"/>
    <w:rsid w:val="00582F5B"/>
    <w:rsid w:val="006215BF"/>
    <w:rsid w:val="00703BA8"/>
    <w:rsid w:val="007144D5"/>
    <w:rsid w:val="00722568"/>
    <w:rsid w:val="007E06AC"/>
    <w:rsid w:val="00844D8C"/>
    <w:rsid w:val="00853135"/>
    <w:rsid w:val="008732A8"/>
    <w:rsid w:val="008A25A8"/>
    <w:rsid w:val="00910563"/>
    <w:rsid w:val="00924631"/>
    <w:rsid w:val="0097741F"/>
    <w:rsid w:val="00A52BFE"/>
    <w:rsid w:val="00A6278F"/>
    <w:rsid w:val="00AC61AA"/>
    <w:rsid w:val="00B40CEA"/>
    <w:rsid w:val="00B76123"/>
    <w:rsid w:val="00C15B08"/>
    <w:rsid w:val="00C35889"/>
    <w:rsid w:val="00C7364C"/>
    <w:rsid w:val="00CF7961"/>
    <w:rsid w:val="00DC63FD"/>
    <w:rsid w:val="00E270B3"/>
    <w:rsid w:val="00E60D0B"/>
    <w:rsid w:val="00E903A1"/>
    <w:rsid w:val="00F17B10"/>
    <w:rsid w:val="00FB10BF"/>
    <w:rsid w:val="00FB26FB"/>
    <w:rsid w:val="00FF24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F8ACFDF-3718-4E0F-BEEE-02344F18A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15B0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15B08"/>
  </w:style>
  <w:style w:type="paragraph" w:styleId="Fuzeile">
    <w:name w:val="footer"/>
    <w:basedOn w:val="Standard"/>
    <w:link w:val="FuzeileZchn"/>
    <w:uiPriority w:val="99"/>
    <w:unhideWhenUsed/>
    <w:rsid w:val="00C15B0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15B08"/>
  </w:style>
  <w:style w:type="table" w:styleId="Tabellenraster">
    <w:name w:val="Table Grid"/>
    <w:basedOn w:val="NormaleTabelle"/>
    <w:uiPriority w:val="59"/>
    <w:unhideWhenUsed/>
    <w:rsid w:val="00C15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15B08"/>
    <w:pPr>
      <w:spacing w:after="160" w:line="259" w:lineRule="auto"/>
      <w:ind w:left="720"/>
      <w:contextualSpacing/>
    </w:pPr>
  </w:style>
  <w:style w:type="paragraph" w:styleId="Sprechblasentext">
    <w:name w:val="Balloon Text"/>
    <w:basedOn w:val="Standard"/>
    <w:link w:val="SprechblasentextZchn"/>
    <w:uiPriority w:val="99"/>
    <w:semiHidden/>
    <w:unhideWhenUsed/>
    <w:rsid w:val="00C15B0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15B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3.xml" Id="rId13" /><Relationship Type="http://schemas.openxmlformats.org/officeDocument/2006/relationships/image" Target="media/image4.png" Id="rId18" /><Relationship Type="http://schemas.openxmlformats.org/officeDocument/2006/relationships/image" Target="media/image12.png" Id="rId26" /><Relationship Type="http://schemas.openxmlformats.org/officeDocument/2006/relationships/image" Target="media/image25.png" Id="rId39" /><Relationship Type="http://schemas.openxmlformats.org/officeDocument/2006/relationships/image" Target="media/image7.png" Id="rId21" /><Relationship Type="http://schemas.openxmlformats.org/officeDocument/2006/relationships/image" Target="media/image20.png" Id="rId34" /><Relationship Type="http://schemas.openxmlformats.org/officeDocument/2006/relationships/image" Target="media/image28.png"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footer" Target="footer5.xml" Id="rId16" /><Relationship Type="http://schemas.openxmlformats.org/officeDocument/2006/relationships/image" Target="media/image15.png" Id="rId29" /><Relationship Type="http://schemas.openxmlformats.org/officeDocument/2006/relationships/footer" Target="footer2.xml" Id="rId11" /><Relationship Type="http://schemas.openxmlformats.org/officeDocument/2006/relationships/image" Target="media/image10.png" Id="rId24" /><Relationship Type="http://schemas.openxmlformats.org/officeDocument/2006/relationships/image" Target="media/image18.png" Id="rId32" /><Relationship Type="http://schemas.openxmlformats.org/officeDocument/2006/relationships/image" Target="media/image23.png" Id="rId37" /><Relationship Type="http://schemas.openxmlformats.org/officeDocument/2006/relationships/image" Target="media/image26.png" Id="rId40" /><Relationship Type="http://schemas.openxmlformats.org/officeDocument/2006/relationships/webSettings" Target="webSettings.xml" Id="rId5" /><Relationship Type="http://schemas.openxmlformats.org/officeDocument/2006/relationships/footer" Target="footer4.xml" Id="rId15" /><Relationship Type="http://schemas.openxmlformats.org/officeDocument/2006/relationships/image" Target="media/image9.png" Id="rId23" /><Relationship Type="http://schemas.openxmlformats.org/officeDocument/2006/relationships/image" Target="media/image14.png" Id="rId28" /><Relationship Type="http://schemas.openxmlformats.org/officeDocument/2006/relationships/image" Target="media/image22.png" Id="rId36" /><Relationship Type="http://schemas.openxmlformats.org/officeDocument/2006/relationships/footer" Target="footer1.xml" Id="rId10" /><Relationship Type="http://schemas.openxmlformats.org/officeDocument/2006/relationships/image" Target="media/image5.png" Id="rId19" /><Relationship Type="http://schemas.openxmlformats.org/officeDocument/2006/relationships/image" Target="media/image17.png" Id="rId31" /><Relationship Type="http://schemas.openxmlformats.org/officeDocument/2006/relationships/theme" Target="theme/theme1.xml" Id="rId52"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image" Target="media/image2.png" Id="rId14" /><Relationship Type="http://schemas.openxmlformats.org/officeDocument/2006/relationships/image" Target="media/image8.png" Id="rId22" /><Relationship Type="http://schemas.openxmlformats.org/officeDocument/2006/relationships/image" Target="media/image13.png" Id="rId27" /><Relationship Type="http://schemas.openxmlformats.org/officeDocument/2006/relationships/image" Target="media/image16.png" Id="rId30" /><Relationship Type="http://schemas.openxmlformats.org/officeDocument/2006/relationships/image" Target="media/image21.png" Id="rId35" /><Relationship Type="http://schemas.openxmlformats.org/officeDocument/2006/relationships/header" Target="header1.xml" Id="rId8" /><Relationship Type="http://schemas.openxmlformats.org/officeDocument/2006/relationships/fontTable" Target="fontTable.xml" Id="rId51" /><Relationship Type="http://schemas.openxmlformats.org/officeDocument/2006/relationships/styles" Target="styles.xml" Id="rId3" /><Relationship Type="http://schemas.openxmlformats.org/officeDocument/2006/relationships/header" Target="header3.xml" Id="rId12" /><Relationship Type="http://schemas.openxmlformats.org/officeDocument/2006/relationships/image" Target="media/image3.png" Id="rId17" /><Relationship Type="http://schemas.openxmlformats.org/officeDocument/2006/relationships/image" Target="media/image11.png" Id="rId25" /><Relationship Type="http://schemas.openxmlformats.org/officeDocument/2006/relationships/image" Target="media/image19.png" Id="rId33" /><Relationship Type="http://schemas.openxmlformats.org/officeDocument/2006/relationships/image" Target="media/image24.png" Id="rId38" /><Relationship Type="http://schemas.openxmlformats.org/officeDocument/2006/relationships/image" Target="media/image6.png" Id="rId20" /><Relationship Type="http://schemas.openxmlformats.org/officeDocument/2006/relationships/image" Target="media/image27.png" Id="rId41" /><Relationship Type="http://schemas.openxmlformats.org/officeDocument/2006/relationships/footnotes" Target="footnotes.xml" Id="rId6" /><Relationship Type="http://schemas.openxmlformats.org/officeDocument/2006/relationships/customXml" Target="/customXML/item3.xml" Id="A67AC88A-A164-4ADE-8889-8826CE44DE6E" /></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56218c1892284beb" /></Relationships>
</file>

<file path=customXML/item3.xml><?xml version="1.0" encoding="utf-8"?>
<root xmlns="http://estatesmart.de">
  <token>BA00E2AE928F41F4B79E17C0DD69E84F</token>
  <kindof>1</kindof>
  <type>3</type>
  <name>Exposé für Objekt 1486</name>
  <templateguid>BD2DF985BF55466DB6816AAE7C4A205C</templateguid>
  <expirationdate>2026-01-29T18:34:42+01:00</expirationdate>
  <archive>True</archive>
  <uploadpath>https://www.estatesmart.de/Word/UploadValues</uploadpath>
  <estateguid>E84BC6FBC6F9444EBC77AB2339591A53</estateguid>
</root>
</file>

<file path=customXML/itemProps3.xml><?xml version="1.0" encoding="utf-8"?>
<ds:datastoreItem xmlns:ds="http://schemas.openxmlformats.org/officeDocument/2006/customXml" ds:itemID="{A67AC88A-A164-4ADE-8889-8826CE44DE6E}">
  <ds:schemaRefs>
    <ds:schemaRef ds:uri="http://estatesmart.d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512</Words>
  <Characters>3231</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Eigene Vorlage Elegant</vt:lpstr>
    </vt:vector>
  </TitlesOfParts>
  <Company>Axel Springer SE</Company>
  <LinksUpToDate>false</LinksUpToDate>
  <CharactersWithSpaces>3736</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Exposé für Objekt 1486</dc:title>
  <dc:creator>Mathias Welsch</dc:creator>
  <lastModifiedBy>Mathias Welsch</lastModifiedBy>
  <revision>2</revision>
  <dcterms:created xsi:type="dcterms:W3CDTF">2025-07-30T07:33:00.0000000Z</dcterms:created>
  <dcterms:modified xsi:type="dcterms:W3CDTF">2025-07-30T07:33:00.0000000Z</dcterms:modified>
</coreProperties>
</file>