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xmlns:w="http://schemas.openxmlformats.org/wordprocessingml/2006/main" w:rsidRPr="00A2235D" w:rsidR="00C15B08" w:rsidP="00C15B08" w:rsidRDefault="00C15B08">
      <w:pPr xmlns:w="http://schemas.openxmlformats.org/wordprocessingml/2006/main">
        <w:spacing w:after="0"/>
        <w:rPr>
          <w:color w:val="000000" w:themeColor="text1"/>
          <w:sz w:val="24"/>
          <w:szCs w:val="24"/>
        </w:rPr>
      </w:pPr>
    </w:p>
    <w:p xmlns:w="http://schemas.openxmlformats.org/wordprocessingml/2006/main" w:rsidRPr="009438CC" w:rsidR="00C15B08" w:rsidP="00C15B08" w:rsidRDefault="00C15B08">
      <w:pPr xmlns:w="http://schemas.openxmlformats.org/wordprocessingml/2006/main">
        <w:spacing w:after="0"/>
        <w:rPr>
          <w:color w:val="000000" w:themeColor="text1"/>
          <w:sz w:val="46"/>
          <w:szCs w:val="46"/>
        </w:rPr>
      </w:pPr>
      <w:r xmlns:w="http://schemas.openxmlformats.org/wordprocessingml/2006/main" w:rsidRPr="009438CC">
        <w:rPr>
          <w:color w:val="000000" w:themeColor="text1"/>
          <w:sz w:val="46"/>
          <w:szCs w:val="46"/>
        </w:rPr>
        <w:t>In Feldrandlage: Mehrgenerationen-Hof für Selbstversorgung und Tierhaltung </w:t>
      </w:r>
    </w:p>
    <w:p xmlns:w="http://schemas.openxmlformats.org/wordprocessingml/2006/main" w:rsidR="00C15B08" w:rsidP="00C15B08" w:rsidRDefault="00C15B08">
      <w:pPr>
        <w:spacing w:after="0"/>
        <w:sectPr w:rsidR="00C15B08" w:rsidSect="008445C4">
          <w:headerReference xmlns:r="http://schemas.openxmlformats.org/officeDocument/2006/relationships" w:type="default" r:id="rId7"/>
          <w:footerReference xmlns:r="http://schemas.openxmlformats.org/officeDocument/2006/relationships" w:type="default" r:id="rId8"/>
          <w:headerReference xmlns:r="http://schemas.openxmlformats.org/officeDocument/2006/relationships" w:type="first" r:id="rId9"/>
          <w:pgSz w:w="11906" w:h="16838"/>
          <w:pgMar w:top="1417" w:right="1417" w:bottom="1134" w:left="1417" w:header="708" w:footer="708" w:gutter="0"/>
          <w:pgNumType w:start="1"/>
          <w:cols w:space="708"/>
          <w:titlePg/>
          <w:docGrid w:linePitch="360"/>
        </w:sectPr>
      </w:pPr>
    </w:p>
    <w:p xmlns:w="http://schemas.openxmlformats.org/wordprocessingml/2006/main" w:rsidR="00C15B08" w:rsidP="00C15B08" w:rsidRDefault="00C15B08">
      <w:pPr xmlns:w="http://schemas.openxmlformats.org/wordprocessingml/2006/main">
        <w:spacing w:after="0"/>
      </w:pPr>
    </w:p>
    <w:tbl xmlns:w="http://schemas.openxmlformats.org/wordprocessingml/2006/main">
      <w:tblPr>
        <w:tblStyle xmlns:w="http://schemas.openxmlformats.org/wordprocessingml/2006/main" w:val="Tabellenraster"/>
        <w:tblW xmlns:w="http://schemas.openxmlformats.org/wordprocessingml/2006/main" w:w="0" w:type="auto"/>
        <w:tblBorders xmlns:w="http://schemas.openxmlformats.org/wordprocessingml/2006/main">
          <w:top w:val="none" w:color="auto" w:sz="0" w:space="0"/>
          <w:left w:val="none" w:color="auto" w:sz="0" w:space="0"/>
          <w:bottom w:val="single" w:color="FFC000" w:sz="24"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5387"/>
        <w:gridCol xmlns:w="http://schemas.openxmlformats.org/wordprocessingml/2006/main" w:w="3685"/>
      </w:tblGrid>
      <w:tr w:rsidR="00C15B08" w:rsidTr="00603193">
        <w:trPr xmlns:w="http://schemas.openxmlformats.org/wordprocessingml/2006/main">
          <w:trHeight xmlns:w="http://schemas.openxmlformats.org/wordprocessingml/2006/main" w:val="1410"/>
        </w:trPr>
        <w:tc xmlns:w="http://schemas.openxmlformats.org/wordprocessingml/2006/main">
          <w:tcPr>
            <w:tcW w:w="5387" w:type="dxa"/>
          </w:tcPr>
          <w:tbl>
            <w:tblPr>
              <w:tblStyle xmlns:w="http://schemas.openxmlformats.org/wordprocessingml/2006/main" w:val="Tabellenraster"/>
              <w:tblW xmlns:w="http://schemas.openxmlformats.org/wordprocessingml/2006/main" w:w="5387" w:type="dxa"/>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2552"/>
              <w:gridCol xmlns:w="http://schemas.openxmlformats.org/wordprocessingml/2006/main" w:w="2835"/>
            </w:tblGrid>
            <w:tr w:rsidRPr="00AB403A" w:rsidR="00C15B08" w:rsidTr="00603193">
              <w:trPr xmlns:w="http://schemas.openxmlformats.org/wordprocessingml/2006/main">
                <w:trHeight xmlns:w="http://schemas.openxmlformats.org/wordprocessingml/2006/main" w:val="397"/>
              </w:trPr>
              <w:tc xmlns:w="http://schemas.openxmlformats.org/wordprocessingml/2006/main">
                <w:tcPr>
                  <w:tcW w:w="2552" w:type="dxa"/>
                  <w:vAlign w:val="center"/>
                </w:tcPr>
                <w:p w:rsidRPr="00AB403A" w:rsidR="00C15B08" w:rsidP="00603193" w:rsidRDefault="00C15B08">
                  <w:pPr>
                    <w:rPr>
                      <w:sz w:val="26"/>
                      <w:szCs w:val="26"/>
                    </w:rPr>
                  </w:pPr>
                  <w:r w:rsidRPr="00AB403A">
                    <w:rPr>
                      <w:sz w:val="26"/>
                      <w:szCs w:val="26"/>
                    </w:rPr>
                    <w:t>OBJEKTART</w:t>
                  </w:r>
                </w:p>
              </w:tc>
              <w:tc xmlns:w="http://schemas.openxmlformats.org/wordprocessingml/2006/main">
                <w:tcPr>
                  <w:tcW w:w="2835" w:type="dxa"/>
                  <w:vAlign w:val="center"/>
                </w:tcPr>
                <w:p w:rsidRPr="00AB403A" w:rsidR="00C15B08" w:rsidP="00603193" w:rsidRDefault="00C15B08">
                  <w:pPr>
                    <w:rPr>
                      <w:sz w:val="26"/>
                      <w:szCs w:val="26"/>
                    </w:rPr>
                  </w:pPr>
                  <w:r w:rsidRPr="00AB403A">
                    <w:rPr>
                      <w:sz w:val="26"/>
                      <w:szCs w:val="26"/>
                    </w:rPr>
                    <w:t>Haus</w:t>
                  </w:r>
                </w:p>
              </w:tc>
            </w:tr>
            <w:tr w:rsidRPr="00AB403A" w:rsidR="00C15B08" w:rsidTr="00603193">
              <w:trPr xmlns:w="http://schemas.openxmlformats.org/wordprocessingml/2006/main">
                <w:trHeight xmlns:w="http://schemas.openxmlformats.org/wordprocessingml/2006/main" w:val="397"/>
              </w:trPr>
              <w:tc xmlns:w="http://schemas.openxmlformats.org/wordprocessingml/2006/main">
                <w:tcPr>
                  <w:tcW w:w="2552" w:type="dxa"/>
                  <w:vAlign w:val="center"/>
                </w:tcPr>
                <w:p w:rsidRPr="00AB403A" w:rsidR="00C15B08" w:rsidP="00603193" w:rsidRDefault="00C15B08">
                  <w:pPr>
                    <w:rPr>
                      <w:caps/>
                      <w:sz w:val="26"/>
                      <w:szCs w:val="26"/>
                    </w:rPr>
                  </w:pPr>
                  <w:r w:rsidRPr="00AB403A">
                    <w:rPr>
                      <w:caps/>
                      <w:sz w:val="26"/>
                      <w:szCs w:val="26"/>
                    </w:rPr>
                    <w:t>Kaufpreis</w:t>
                  </w:r>
                </w:p>
              </w:tc>
              <w:tc xmlns:w="http://schemas.openxmlformats.org/wordprocessingml/2006/main">
                <w:tcPr>
                  <w:tcW w:w="2835" w:type="dxa"/>
                  <w:vAlign w:val="center"/>
                </w:tcPr>
                <w:p w:rsidRPr="00AB403A" w:rsidR="00C15B08" w:rsidP="00603193" w:rsidRDefault="00C15B08">
                  <w:pPr>
                    <w:rPr>
                      <w:sz w:val="26"/>
                      <w:szCs w:val="26"/>
                    </w:rPr>
                  </w:pPr>
                  <w:r w:rsidRPr="00AB403A">
                    <w:rPr>
                      <w:sz w:val="26"/>
                      <w:szCs w:val="26"/>
                    </w:rPr>
                    <w:t>315.000,00 €</w:t>
                  </w:r>
                </w:p>
              </w:tc>
            </w:tr>
            <w:tr w:rsidRPr="00AB403A" w:rsidR="00C15B08" w:rsidTr="00603193">
              <w:trPr xmlns:w="http://schemas.openxmlformats.org/wordprocessingml/2006/main">
                <w:trHeight xmlns:w="http://schemas.openxmlformats.org/wordprocessingml/2006/main" w:val="397"/>
              </w:trPr>
              <w:tc xmlns:w="http://schemas.openxmlformats.org/wordprocessingml/2006/main">
                <w:tcPr>
                  <w:tcW w:w="2552" w:type="dxa"/>
                  <w:vAlign w:val="center"/>
                </w:tcPr>
                <w:p w:rsidRPr="00AB403A" w:rsidR="00C15B08" w:rsidP="00603193" w:rsidRDefault="00C15B08">
                  <w:pPr>
                    <w:rPr>
                      <w:caps/>
                      <w:sz w:val="26"/>
                      <w:szCs w:val="26"/>
                    </w:rPr>
                  </w:pPr>
                  <w:r>
                    <w:rPr>
                      <w:caps/>
                      <w:sz w:val="26"/>
                      <w:szCs w:val="26"/>
                    </w:rPr>
                    <w:t>Wohnfläche</w:t>
                  </w:r>
                </w:p>
              </w:tc>
              <w:tc xmlns:w="http://schemas.openxmlformats.org/wordprocessingml/2006/main">
                <w:tcPr>
                  <w:tcW w:w="2835" w:type="dxa"/>
                  <w:vAlign w:val="center"/>
                </w:tcPr>
                <w:p w:rsidRPr="00AB403A" w:rsidR="00C15B08" w:rsidP="00603193" w:rsidRDefault="00C15B08">
                  <w:pPr>
                    <w:rPr>
                      <w:sz w:val="26"/>
                      <w:szCs w:val="26"/>
                    </w:rPr>
                  </w:pPr>
                  <w:r>
                    <w:rPr>
                      <w:sz w:val="26"/>
                      <w:szCs w:val="26"/>
                    </w:rPr>
                    <w:t xml:space="preserve">ca. </w:t>
                  </w:r>
                  <w:r w:rsidRPr="00AB403A">
                    <w:rPr>
                      <w:sz w:val="26"/>
                      <w:szCs w:val="26"/>
                    </w:rPr>
                    <w:t>294,00 m²</w:t>
                  </w:r>
                </w:p>
              </w:tc>
            </w:tr>
          </w:tbl>
          <w:p w:rsidRPr="00AB403A" w:rsidR="00C15B08" w:rsidP="00603193" w:rsidRDefault="00C15B08">
            <w:pPr>
              <w:rPr>
                <w:sz w:val="26"/>
                <w:szCs w:val="26"/>
              </w:rPr>
            </w:pPr>
          </w:p>
        </w:tc>
        <w:tc xmlns:w="http://schemas.openxmlformats.org/wordprocessingml/2006/main">
          <w:tcPr>
            <w:tcW w:w="3685" w:type="dxa"/>
          </w:tcPr>
          <w:tbl>
            <w:tblPr>
              <w:tblStyle xmlns:w="http://schemas.openxmlformats.org/wordprocessingml/2006/main" w:val="Tabellenraster"/>
              <w:tblW xmlns:w="http://schemas.openxmlformats.org/wordprocessingml/2006/main" w:w="0" w:type="auto"/>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701"/>
              <w:gridCol xmlns:w="http://schemas.openxmlformats.org/wordprocessingml/2006/main" w:w="1984"/>
            </w:tblGrid>
            <w:tr w:rsidRPr="00AB403A" w:rsidR="00C15B08" w:rsidTr="00603193">
              <w:trPr xmlns:w="http://schemas.openxmlformats.org/wordprocessingml/2006/main">
                <w:trHeight xmlns:w="http://schemas.openxmlformats.org/wordprocessingml/2006/main" w:val="397"/>
              </w:trPr>
              <w:tc xmlns:w="http://schemas.openxmlformats.org/wordprocessingml/2006/main">
                <w:tcPr>
                  <w:tcW w:w="1701" w:type="dxa"/>
                  <w:vAlign w:val="center"/>
                </w:tcPr>
                <w:p w:rsidRPr="00AB403A" w:rsidR="00C15B08" w:rsidP="00603193" w:rsidRDefault="00C15B08">
                  <w:pPr>
                    <w:rPr>
                      <w:sz w:val="26"/>
                      <w:szCs w:val="26"/>
                    </w:rPr>
                  </w:pPr>
                  <w:r w:rsidRPr="00AB403A">
                    <w:rPr>
                      <w:sz w:val="26"/>
                      <w:szCs w:val="26"/>
                    </w:rPr>
                    <w:t>OBJEKT-NR.</w:t>
                  </w:r>
                </w:p>
              </w:tc>
              <w:tc xmlns:w="http://schemas.openxmlformats.org/wordprocessingml/2006/main">
                <w:tcPr>
                  <w:tcW w:w="1984" w:type="dxa"/>
                  <w:vAlign w:val="center"/>
                </w:tcPr>
                <w:p w:rsidRPr="00AB403A" w:rsidR="00C15B08" w:rsidP="00603193" w:rsidRDefault="00C15B08">
                  <w:pPr>
                    <w:rPr>
                      <w:sz w:val="26"/>
                      <w:szCs w:val="26"/>
                    </w:rPr>
                  </w:pPr>
                  <w:r w:rsidRPr="00AB403A">
                    <w:rPr>
                      <w:sz w:val="26"/>
                      <w:szCs w:val="26"/>
                    </w:rPr>
                    <w:t>1369</w:t>
                  </w:r>
                </w:p>
              </w:tc>
            </w:tr>
            <w:tr w:rsidRPr="00AB403A" w:rsidR="00C15B08" w:rsidTr="00603193">
              <w:trPr xmlns:w="http://schemas.openxmlformats.org/wordprocessingml/2006/main">
                <w:trHeight xmlns:w="http://schemas.openxmlformats.org/wordprocessingml/2006/main" w:val="397"/>
              </w:trPr>
              <w:tc xmlns:w="http://schemas.openxmlformats.org/wordprocessingml/2006/main">
                <w:tcPr>
                  <w:tcW w:w="1701" w:type="dxa"/>
                  <w:vAlign w:val="center"/>
                </w:tcPr>
                <w:p w:rsidRPr="00AB403A" w:rsidR="00C15B08" w:rsidP="00603193" w:rsidRDefault="00C15B08">
                  <w:pPr>
                    <w:rPr>
                      <w:sz w:val="26"/>
                      <w:szCs w:val="26"/>
                    </w:rPr>
                  </w:pPr>
                  <w:r w:rsidRPr="00AB403A">
                    <w:rPr>
                      <w:sz w:val="26"/>
                      <w:szCs w:val="26"/>
                    </w:rPr>
                    <w:t>ZIMMER</w:t>
                  </w:r>
                </w:p>
              </w:tc>
              <w:tc xmlns:w="http://schemas.openxmlformats.org/wordprocessingml/2006/main">
                <w:tcPr>
                  <w:tcW w:w="1984" w:type="dxa"/>
                  <w:vAlign w:val="center"/>
                </w:tcPr>
                <w:p w:rsidRPr="00AB403A" w:rsidR="00C15B08" w:rsidP="00603193" w:rsidRDefault="00C15B08">
                  <w:pPr>
                    <w:rPr>
                      <w:sz w:val="26"/>
                      <w:szCs w:val="26"/>
                    </w:rPr>
                  </w:pPr>
                  <w:r w:rsidRPr="00AB403A">
                    <w:rPr>
                      <w:sz w:val="26"/>
                      <w:szCs w:val="26"/>
                    </w:rPr>
                    <w:t>14</w:t>
                  </w:r>
                </w:p>
              </w:tc>
            </w:tr>
            <w:tr w:rsidRPr="00AB403A" w:rsidR="00C15B08" w:rsidTr="00603193">
              <w:trPr xmlns:w="http://schemas.openxmlformats.org/wordprocessingml/2006/main">
                <w:trHeight xmlns:w="http://schemas.openxmlformats.org/wordprocessingml/2006/main" w:val="397"/>
              </w:trPr>
              <w:tc xmlns:w="http://schemas.openxmlformats.org/wordprocessingml/2006/main">
                <w:tcPr>
                  <w:tcW w:w="1701" w:type="dxa"/>
                  <w:vAlign w:val="center"/>
                </w:tcPr>
                <w:p w:rsidRPr="00AB403A" w:rsidR="00C15B08" w:rsidP="00603193" w:rsidRDefault="00C15B08">
                  <w:pPr>
                    <w:rPr>
                      <w:sz w:val="26"/>
                      <w:szCs w:val="26"/>
                    </w:rPr>
                  </w:pPr>
                  <w:r>
                    <w:rPr>
                      <w:sz w:val="26"/>
                      <w:szCs w:val="26"/>
                    </w:rPr>
                    <w:t>GRUNDSTÜCK</w:t>
                  </w:r>
                </w:p>
              </w:tc>
              <w:tc xmlns:w="http://schemas.openxmlformats.org/wordprocessingml/2006/main">
                <w:tcPr>
                  <w:tcW w:w="1984" w:type="dxa"/>
                  <w:vAlign w:val="center"/>
                </w:tcPr>
                <w:p w:rsidRPr="00AB403A" w:rsidR="00C15B08" w:rsidP="00603193" w:rsidRDefault="00C15B08">
                  <w:pPr>
                    <w:rPr>
                      <w:sz w:val="26"/>
                      <w:szCs w:val="26"/>
                    </w:rPr>
                  </w:pPr>
                  <w:r>
                    <w:rPr>
                      <w:sz w:val="26"/>
                      <w:szCs w:val="26"/>
                    </w:rPr>
                    <w:t xml:space="preserve">ca. </w:t>
                  </w:r>
                  <w:r w:rsidRPr="00AB403A">
                    <w:rPr>
                      <w:sz w:val="26"/>
                      <w:szCs w:val="26"/>
                    </w:rPr>
                    <w:t>1.648,00 m²</w:t>
                  </w:r>
                </w:p>
              </w:tc>
            </w:tr>
          </w:tbl>
          <w:p w:rsidRPr="00AB403A" w:rsidR="00C15B08" w:rsidP="00603193" w:rsidRDefault="00C15B08">
            <w:pPr>
              <w:rPr>
                <w:sz w:val="26"/>
                <w:szCs w:val="26"/>
              </w:rPr>
            </w:pPr>
          </w:p>
        </w:tc>
      </w:tr>
      <w:tr w:rsidR="00C15B08" w:rsidTr="00603193">
        <w:trPr xmlns:w="http://schemas.openxmlformats.org/wordprocessingml/2006/main">
          <w:trHeight xmlns:w="http://schemas.openxmlformats.org/wordprocessingml/2006/main" w:val="118"/>
        </w:trPr>
        <w:tc xmlns:w="http://schemas.openxmlformats.org/wordprocessingml/2006/main">
          <w:tcPr>
            <w:tcW w:w="5387" w:type="dxa"/>
          </w:tcPr>
          <w:p w:rsidR="00C15B08" w:rsidP="00603193" w:rsidRDefault="00C15B08"/>
        </w:tc>
        <w:tc xmlns:w="http://schemas.openxmlformats.org/wordprocessingml/2006/main">
          <w:tcPr>
            <w:tcW w:w="3685" w:type="dxa"/>
          </w:tcPr>
          <w:p w:rsidR="00C15B08" w:rsidP="00603193" w:rsidRDefault="00C15B08">
            <w:pPr>
              <w:ind w:start="567"/>
            </w:pPr>
          </w:p>
        </w:tc>
      </w:tr>
    </w:tbl>
    <w:p xmlns:w="http://schemas.openxmlformats.org/wordprocessingml/2006/main" w:rsidRPr="00A9121F" w:rsidR="00C15B08" w:rsidP="00C15B08" w:rsidRDefault="00C15B08">
      <w:pPr xmlns:w="http://schemas.openxmlformats.org/wordprocessingml/2006/main">
        <w:spacing w:after="0"/>
        <w:rPr>
          <w:color w:val="000000" w:themeColor="text1"/>
        </w:rPr>
      </w:pPr>
    </w:p>
    <w:tbl xmlns:w="http://schemas.openxmlformats.org/wordprocessingml/2006/main">
      <w:tblPr>
        <w:tblStyle xmlns:w="http://schemas.openxmlformats.org/wordprocessingml/2006/main" w:val="Tabellenraster"/>
        <w:tblW xmlns:w="http://schemas.openxmlformats.org/wordprocessingml/2006/main" w:w="9072" w:type="dxa"/>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9072"/>
      </w:tblGrid>
      <w:tr w:rsidRPr="00A9121F" w:rsidR="00C15B08" w:rsidTr="00603193">
        <w:trPr xmlns:w="http://schemas.openxmlformats.org/wordprocessingml/2006/main">
          <w:trHeight xmlns:w="http://schemas.openxmlformats.org/wordprocessingml/2006/main" w:val="6804" w:hRule="exact"/>
        </w:trPr>
        <w:tc xmlns:w="http://schemas.openxmlformats.org/wordprocessingml/2006/main">
          <w:tcPr>
            <w:tcW w:w="9072" w:type="dxa"/>
            <w:vAlign w:val="center"/>
          </w:tcPr>
          <w:p w:rsidR="00C15B08" w:rsidP="00603193" w:rsidRDefault="00C15B08">
            <w:pPr>
              <w:jc w:val="center"/>
              <w:rPr>
                <w:color w:val="000000" w:themeColor="text1"/>
              </w:rPr>
            </w:pPr>
            <w:r w:rsidRPr="00A9121F">
              <w:rPr>
                <w:noProof/>
                <w:color w:val="000000" w:themeColor="text1"/>
                <w:lang w:eastAsia="de-DE"/>
              </w:rPr>
              <w:drawing>
                <wp:inline xmlns:wp14="http://schemas.microsoft.com/office/word/2010/wordprocessingDrawing" xmlns:wp="http://schemas.openxmlformats.org/drawingml/2006/wordprocessingDrawing" distT="0" distB="0" distL="0" distR="0" wp14:anchorId="7C82F7CC" wp14:editId="47694B84">
                  <wp:extent cx="5572125" cy="3705225"/>
                  <wp:effectExtent l="0" t="0" r="5080" b="0"/>
                  <wp:docPr id="2" name="Grafik 2" descr="A3A1A74046DA47B5A013309DF3507B09.jpg"/>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a:xfrm>
                            <a:off x="0" y="0"/>
                            <a:ext cx="5572125" cy="3705225"/>
                          </a:xfrm>
                          <a:prstGeom prst="rect">
                            <a:avLst/>
                          </a:prstGeom>
                        </pic:spPr>
                      </pic:pic>
                    </a:graphicData>
                  </a:graphic>
                </wp:inline>
              </w:drawing>
            </w:r>
          </w:p>
          <w:p w:rsidRPr="00795632" w:rsidR="00C15B08" w:rsidP="00603193" w:rsidRDefault="00C15B08">
            <w:pPr>
              <w:jc w:val="center"/>
              <w:rPr>
                <w:b/>
                <w:color w:val="000000" w:themeColor="text1"/>
              </w:rPr>
            </w:pPr>
            <w:r w:rsidRPr="00795632">
              <w:rPr>
                <w:b/>
                <w:color w:val="000000" w:themeColor="text1"/>
              </w:rPr>
              <w:t>Albrechtshausen 5, 37191 Katlenburg-Lindau</w:t>
            </w:r>
          </w:p>
        </w:tc>
      </w:tr>
    </w:tbl>
    <w:p xmlns:w="http://schemas.openxmlformats.org/wordprocessingml/2006/main" w:rsidR="00C15B08" w:rsidP="00C15B08" w:rsidRDefault="00C15B08">
      <w:pPr xmlns:w="http://schemas.openxmlformats.org/wordprocessingml/2006/main">
        <w:spacing w:after="0"/>
        <w:rPr>
          <w:color w:val="000000" w:themeColor="text1"/>
        </w:rPr>
      </w:pPr>
    </w:p>
    <w:p xmlns:w="http://schemas.openxmlformats.org/wordprocessingml/2006/main" w:rsidR="00C15B08" w:rsidP="00C15B08" w:rsidRDefault="00C15B08">
      <w:pPr>
        <w:spacing w:after="0"/>
        <w:rPr>
          <w:color w:val="000000" w:themeColor="text1"/>
        </w:rPr>
        <w:sectPr w:rsidR="00C15B08" w:rsidSect="00561F73">
          <w:type w:val="continuous"/>
          <w:pgSz w:w="11906" w:h="16838"/>
          <w:pgMar w:top="1417" w:right="1417" w:bottom="1134" w:left="1417" w:header="708" w:footer="708" w:gutter="0"/>
          <w:pgNumType w:start="1"/>
          <w:cols w:space="708"/>
          <w:titlePg/>
          <w:docGrid w:linePitch="360"/>
        </w:sectPr>
      </w:pPr>
    </w:p>
    <w:p xmlns:w="http://schemas.openxmlformats.org/wordprocessingml/2006/main" w:rsidRPr="00254356" w:rsidR="00C15B08" w:rsidP="00C15B08" w:rsidRDefault="00C15B08">
      <w:pPr xmlns:w="http://schemas.openxmlformats.org/wordprocessingml/2006/main">
        <w:rPr>
          <w:color w:val="000000" w:themeColor="text1"/>
          <w:sz w:val="24"/>
          <w:szCs w:val="24"/>
        </w:rPr>
      </w:pPr>
      <w:r xmlns:w="http://schemas.openxmlformats.org/wordprocessingml/2006/main" w:rsidRPr="00254356">
        <w:rPr>
          <w:color w:val="000000" w:themeColor="text1"/>
          <w:sz w:val="24"/>
          <w:szCs w:val="24"/>
        </w:rPr>
        <w:lastRenderedPageBreak/>
        <w:t>STAMMDATEN</w:t>
      </w:r>
    </w:p>
    <w:tbl xmlns:w="http://schemas.openxmlformats.org/wordprocessingml/2006/main">
      <w:tblPr>
        <w:tblStyle xmlns:w="http://schemas.openxmlformats.org/wordprocessingml/2006/main" w:val="Tabellenraster"/>
        <w:tblW xmlns:w="http://schemas.openxmlformats.org/wordprocessingml/2006/main" w:w="8784" w:type="dxa"/>
        <w:tblInd xmlns:w="http://schemas.openxmlformats.org/wordprocessingml/2006/main" w:w="567" w:type="dxa"/>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4253"/>
        <w:gridCol xmlns:w="http://schemas.openxmlformats.org/wordprocessingml/2006/main" w:w="4531"/>
      </w:tblGrid>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Objektart</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Haus</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Kategorie</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Mehrfamilienhaus</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Pr>
                <w:rFonts w:cs="Arial"/>
                <w:color w:val="000000" w:themeColor="text1"/>
                <w:sz w:val="20"/>
                <w:szCs w:val="20"/>
              </w:rPr>
              <w:t>Bezug ab</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Pr>
                <w:rFonts w:cs="Arial"/>
                <w:color w:val="000000" w:themeColor="text1"/>
                <w:sz w:val="20"/>
                <w:szCs w:val="20"/>
              </w:rPr>
              <w:t>ab sofort</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Pr>
                <w:rFonts w:cs="Arial"/>
                <w:color w:val="000000" w:themeColor="text1"/>
                <w:sz w:val="20"/>
                <w:szCs w:val="20"/>
              </w:rPr>
              <w:t>Baujahr</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142088">
              <w:rPr>
                <w:rFonts w:cs="Arial"/>
                <w:color w:val="000000" w:themeColor="text1"/>
                <w:sz w:val="20"/>
                <w:szCs w:val="20"/>
              </w:rPr>
              <w:t>1905</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Wohnfläche (ca.)</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294,00 m²</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Nutzfläche (ca.)</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494,00 m²</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Grundstücksfläche (ca.)</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1.648,00 m²</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eastAsia="Times New Roman" w:cs="Arial"/>
                <w:color w:val="000000" w:themeColor="text1"/>
                <w:sz w:val="20"/>
                <w:szCs w:val="20"/>
                <w:lang w:eastAsia="de-DE"/>
              </w:rPr>
              <w:t>Dachbodenfläche (ca.)</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133,00 m²</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eastAsia="Times New Roman" w:cs="Arial"/>
                <w:color w:val="000000" w:themeColor="text1"/>
                <w:sz w:val="20"/>
                <w:szCs w:val="20"/>
                <w:lang w:eastAsia="de-DE"/>
              </w:rPr>
              <w:t>Kellerfläche (ca.)</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34,50 m²</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Zimmer</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14</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Anzahl Schlafzimmer</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10</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Anzahl Badezimmer</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3</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Objektzustand</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Sanierungsbedürftig</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Anzahl Etagen</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3</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p>
        </w:tc>
        <w:tc xmlns:w="http://schemas.openxmlformats.org/wordprocessingml/2006/main">
          <w:tcPr>
            <w:tcW w:w="4531" w:type="dxa"/>
          </w:tcPr>
          <w:p w:rsidRPr="00A9121F" w:rsidR="00C15B08" w:rsidP="00603193" w:rsidRDefault="00C15B08">
            <w:pPr>
              <w:rPr>
                <w:rFonts w:cs="Arial"/>
                <w:color w:val="000000" w:themeColor="text1"/>
                <w:sz w:val="20"/>
                <w:szCs w:val="20"/>
              </w:rPr>
            </w:pP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Stellplatzanzahl</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4</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Freiplatz</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4 für </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p>
        </w:tc>
        <w:tc xmlns:w="http://schemas.openxmlformats.org/wordprocessingml/2006/main">
          <w:tcPr>
            <w:tcW w:w="4531" w:type="dxa"/>
          </w:tcPr>
          <w:p w:rsidRPr="00A9121F" w:rsidR="00C15B08" w:rsidP="00603193" w:rsidRDefault="00C15B08">
            <w:pPr>
              <w:rPr>
                <w:rFonts w:cs="Arial"/>
                <w:color w:val="000000" w:themeColor="text1"/>
                <w:sz w:val="20"/>
                <w:szCs w:val="20"/>
              </w:rPr>
            </w:pPr>
          </w:p>
        </w:tc>
      </w:tr>
      <w:tr w:rsidRPr="00A9121F" w:rsidR="00C15B08" w:rsidTr="00603193">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Provision</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Die Käufer-Maklerprovision beträgt 5,95 % inkl. MwSt. vom notariellen Kaufpreis.</w:t>
            </w:r>
          </w:p>
        </w:tc>
      </w:tr>
    </w:tbl>
    <w:p xmlns:w="http://schemas.openxmlformats.org/wordprocessingml/2006/main" w:rsidR="001F2D47" w:rsidP="00C15B08" w:rsidRDefault="001F2D47">
      <w:pPr>
        <w:rPr>
          <w:rFonts w:cs="Arial"/>
          <w:color w:val="000000" w:themeColor="text1"/>
          <w:sz w:val="24"/>
          <w:szCs w:val="24"/>
        </w:rPr>
        <w:sectPr w:rsidR="001F2D47" w:rsidSect="0004268D">
          <w:footerReference xmlns:r="http://schemas.openxmlformats.org/officeDocument/2006/relationships" w:type="default" r:id="rId11"/>
          <w:pgSz w:w="11906" w:h="16838"/>
          <w:pgMar w:top="1417" w:right="1417" w:bottom="1134" w:left="1417" w:header="708" w:footer="708" w:gutter="0"/>
          <w:pgNumType w:start="2"/>
          <w:cols w:space="708"/>
          <w:docGrid w:linePitch="360"/>
        </w:sectPr>
      </w:pPr>
    </w:p>
    <w:p xmlns:w="http://schemas.openxmlformats.org/wordprocessingml/2006/main" w:rsidRPr="00A9121F" w:rsidR="00C15B08" w:rsidP="00C15B08" w:rsidRDefault="00C15B08">
      <w:pPr xmlns:w="http://schemas.openxmlformats.org/wordprocessingml/2006/main">
        <w:rPr>
          <w:color w:val="000000" w:themeColor="text1"/>
        </w:rPr>
      </w:pPr>
      <w:r xmlns:w="http://schemas.openxmlformats.org/wordprocessingml/2006/main" w:rsidRPr="00A9121F">
        <w:rPr>
          <w:rFonts w:cs="Arial"/>
          <w:color w:val="000000" w:themeColor="text1"/>
          <w:sz w:val="24"/>
          <w:szCs w:val="24"/>
        </w:rPr>
        <w:lastRenderedPageBreak/>
        <w:t>ENERGIEAUSWEIS</w:t>
      </w:r>
    </w:p>
    <w:tbl xmlns:w="http://schemas.openxmlformats.org/wordprocessingml/2006/main">
      <w:tblPr>
        <w:tblW xmlns:w="http://schemas.openxmlformats.org/wordprocessingml/2006/main" w:w="0" w:type="auto"/>
        <w:tblInd xmlns:w="http://schemas.openxmlformats.org/wordprocessingml/2006/main" w:w="567" w:type="dxa"/>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4252"/>
        <w:gridCol xmlns:w="http://schemas.openxmlformats.org/wordprocessingml/2006/main" w:w="4253"/>
      </w:tblGrid>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Energieausweisart</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Bedarfsausweis</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Objekttyp</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Wohngebäude</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Endenergiebedarf</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352,1 kWh/(m²*a)</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Energieeffizienzklasse</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Klasse H</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Baujahr lt. Energieausweis</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1905</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Primärenergieträger</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Pellets</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Energieausweis</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Ausgestellt ab 01.05.14</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Energieeinsparverordnung</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Energieeinsparverordnung 2014</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Ausstelldatum</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06.05.2025</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Energieausweis gültig bis</w:t>
            </w:r>
          </w:p>
          <w:p w:rsidRPr="00A9121F" w:rsidR="00C15B08" w:rsidP="007E06AC" w:rsidRDefault="00C15B08">
            <w:pPr>
              <w:spacing w:line="240" w:lineRule="auto"/>
              <w:rPr>
                <w:rFonts w:eastAsia="Times New Roman" w:cs="Arial"/>
                <w:color w:val="000000" w:themeColor="text1"/>
                <w:sz w:val="20"/>
                <w:szCs w:val="20"/>
                <w:lang w:eastAsia="de-DE"/>
              </w:rPr>
            </w:pP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05.05.2035</w:t>
            </w:r>
          </w:p>
          <w:p w:rsidRPr="00A9121F" w:rsidR="00C15B08" w:rsidP="007E06AC" w:rsidRDefault="00C15B08">
            <w:pPr>
              <w:spacing w:line="240" w:lineRule="auto"/>
              <w:rPr>
                <w:rFonts w:eastAsia="Times New Roman" w:cs="Arial"/>
                <w:color w:val="000000" w:themeColor="text1"/>
                <w:sz w:val="20"/>
                <w:szCs w:val="20"/>
                <w:lang w:eastAsia="de-DE"/>
              </w:rPr>
            </w:pP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Heizungsart</w:t>
            </w:r>
          </w:p>
        </w:tc>
        <w:tc xmlns:w="http://schemas.openxmlformats.org/wordprocessingml/2006/main">
          <w:tcPr>
            <w:tcW w:w="4530" w:type="dxa"/>
            <w:tcBorders>
              <w:top w:val="nil"/>
              <w:left w:val="nil"/>
              <w:bottom w:val="nil"/>
              <w:right w:val="nil"/>
            </w:tcBorders>
            <w:shd w:val="clear" w:color="auto" w:fill="auto"/>
            <w:noWrap/>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Ofenheizung</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Energieträger</w:t>
            </w:r>
          </w:p>
        </w:tc>
        <w:tc xmlns:w="http://schemas.openxmlformats.org/wordprocessingml/2006/main">
          <w:tcPr>
            <w:tcW w:w="4530" w:type="dxa"/>
            <w:tcBorders>
              <w:top w:val="nil"/>
              <w:left w:val="nil"/>
              <w:bottom w:val="nil"/>
              <w:right w:val="nil"/>
            </w:tcBorders>
            <w:shd w:val="clear" w:color="auto" w:fill="auto"/>
            <w:noWrap/>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Pellets</w:t>
            </w:r>
          </w:p>
        </w:tc>
      </w:tr>
    </w:tbl>
    <w:p xmlns:w="http://schemas.openxmlformats.org/wordprocessingml/2006/main" w:rsidR="00910563" w:rsidP="00C15B08" w:rsidRDefault="00910563">
      <w:pPr>
        <w:rPr>
          <w:color w:val="000000" w:themeColor="text1"/>
        </w:rPr>
        <w:sectPr w:rsidR="00910563" w:rsidSect="0004268D">
          <w:footerReference xmlns:r="http://schemas.openxmlformats.org/officeDocument/2006/relationships" w:type="default" r:id="rId12"/>
          <w:pgSz w:w="11906" w:h="16838"/>
          <w:pgMar w:top="1417" w:right="1417" w:bottom="1134" w:left="1417" w:header="708" w:footer="708" w:gutter="0"/>
          <w:cols w:space="708"/>
          <w:docGrid w:linePitch="360"/>
        </w:sectPr>
      </w:pPr>
    </w:p>
    <w:p xmlns:w="http://schemas.openxmlformats.org/wordprocessingml/2006/main" w:rsidR="007E06AC" w:rsidP="00B40CEA" w:rsidRDefault="007E06AC">
      <w:pPr xmlns:w="http://schemas.openxmlformats.org/wordprocessingml/2006/main">
        <w:tabs>
          <w:tab w:val="left" w:pos="567"/>
        </w:tabs>
        <w:spacing w:after="0"/>
        <w:rPr>
          <w:rFonts w:cs="Arial"/>
          <w:caps/>
          <w:color w:val="000000" w:themeColor="text1"/>
          <w:sz w:val="24"/>
          <w:szCs w:val="24"/>
        </w:rPr>
      </w:pPr>
    </w:p>
    <w:p xmlns:w="http://schemas.openxmlformats.org/wordprocessingml/2006/main" w:rsidRPr="00A9121F" w:rsidR="00C15B08" w:rsidP="00B40CEA" w:rsidRDefault="00C15B08">
      <w:pPr xmlns:w="http://schemas.openxmlformats.org/wordprocessingml/2006/main">
        <w:tabs>
          <w:tab w:val="left" w:pos="567"/>
        </w:tabs>
        <w:rPr>
          <w:rFonts w:cs="Arial"/>
          <w:caps/>
          <w:color w:val="000000" w:themeColor="text1"/>
          <w:sz w:val="24"/>
          <w:szCs w:val="24"/>
        </w:rPr>
      </w:pPr>
      <w:r xmlns:w="http://schemas.openxmlformats.org/wordprocessingml/2006/main" w:rsidRPr="00A9121F">
        <w:rPr>
          <w:rFonts w:cs="Arial"/>
          <w:caps/>
          <w:color w:val="000000" w:themeColor="text1"/>
          <w:sz w:val="24"/>
          <w:szCs w:val="24"/>
        </w:rPr>
        <w:t>AUSSTATTUNGSMERKMALE</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Abstellraum, Dach ausbaufähig, Dach ausgebaut, Dachboden, Gartenanteil, Gartennutzung, Sat TV, Wasch-/Trockenraum, WG geeignet</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Einbauküche, Speisekammer</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Bad mit Dusche, Bad mit Fenster, Bad mit Wanne</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Fliesen, Holzdielen, Laminat, Linoleum, Stein</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Gartenterrasse</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Fernblick</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Keller, Kelleranteil, Unterkellert (Teil)</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Ortsteil, ruhige Lage, Stadtrand, Wohngebiet</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Sanierung</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Frei, Frei werdend</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Holz, Massiv</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Holzfenster, Kunststofffenster, Sprossenfenster</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Satteldach</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Räume veränderbar</w:t>
      </w:r>
    </w:p>
    <w:p xmlns:w="http://schemas.openxmlformats.org/wordprocessingml/2006/main" w:rsidR="00910563" w:rsidP="00C15B08" w:rsidRDefault="00910563">
      <w:pPr>
        <w:tabs>
          <w:tab w:val="left" w:pos="567"/>
        </w:tabs>
        <w:spacing w:after="0"/>
        <w:ind w:firstLine="567"/>
        <w:rPr>
          <w:rFonts w:cs="Arial"/>
          <w:caps/>
          <w:color w:val="000000" w:themeColor="text1"/>
          <w:sz w:val="24"/>
          <w:szCs w:val="24"/>
          <w:lang w:val="en-US"/>
        </w:rPr>
        <w:sectPr w:rsidR="00910563" w:rsidSect="0004268D">
          <w:type w:val="continuous"/>
          <w:pgSz w:w="11906" w:h="16838"/>
          <w:pgMar w:top="1417" w:right="1417" w:bottom="1134" w:left="1417" w:header="708" w:footer="708" w:gutter="0"/>
          <w:cols w:space="708"/>
          <w:docGrid w:linePitch="360"/>
        </w:sectPr>
      </w:pPr>
    </w:p>
    <w:p xmlns:w="http://schemas.openxmlformats.org/wordprocessingml/2006/main" w:rsidRPr="00910563" w:rsidR="00C15B08" w:rsidP="00C15B08" w:rsidRDefault="00C15B08">
      <w:pPr xmlns:w="http://schemas.openxmlformats.org/wordprocessingml/2006/main">
        <w:tabs>
          <w:tab w:val="left" w:pos="567"/>
        </w:tabs>
        <w:spacing w:after="0"/>
        <w:rPr>
          <w:rFonts w:cs="Arial"/>
          <w:caps/>
          <w:color w:val="000000" w:themeColor="text1"/>
          <w:sz w:val="24"/>
          <w:szCs w:val="24"/>
          <w:lang w:val="en-US"/>
        </w:rPr>
      </w:pPr>
      <w:r xmlns:w="http://schemas.openxmlformats.org/wordprocessingml/2006/main" w:rsidRPr="00A52341">
        <w:rPr>
          <w:rFonts w:cs="Arial"/>
          <w:caps/>
          <w:color w:val="000000" w:themeColor="text1"/>
          <w:sz w:val="24"/>
          <w:szCs w:val="24"/>
          <w:lang w:val="en-US"/>
        </w:rPr>
        <w:lastRenderedPageBreak/>
        <w:t>Objektbeschreibung</w:t>
      </w:r>
      <w:r xmlns:w="http://schemas.openxmlformats.org/wordprocessingml/2006/main" w:rsidRPr="00910563">
        <w:rPr>
          <w:rFonts w:cs="Arial"/>
          <w:caps/>
          <w:color w:val="000000" w:themeColor="text1"/>
          <w:sz w:val="24"/>
          <w:szCs w:val="24"/>
          <w:lang w:val="en-US"/>
        </w:rPr>
        <w:t xml:space="preserve"> </w:t>
      </w:r>
    </w:p>
    <w:p xmlns:w="http://schemas.openxmlformats.org/wordprocessingml/2006/main" w:rsidRPr="00A9121F" w:rsidR="00C15B08" w:rsidP="00C15B08" w:rsidRDefault="00C15B08">
      <w:pPr xmlns:w="http://schemas.openxmlformats.org/wordprocessingml/2006/main">
        <w:tabs>
          <w:tab w:val="left" w:pos="567"/>
        </w:tabs>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tabs>
          <w:tab w:val="right" w:pos="9923"/>
        </w:tabs>
        <w:spacing w:after="0"/>
        <w:ind w:start="567" w:end="567"/>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t>Diese, etwa um 1905 erbaute, Haus- und Hof-Anlage befindet sich in einer kleinen außerstädtischen Wohnsiedlung als letztes Grundstück am Feldrand. Das Grundstück ist voll umzäunt und grenzt an zwei Seiten sowie über die Straße hinweg an Rapsfelder, Grün- und Ackerland. Mit unverbautem Blick in drei Richtungen ein wirklich idyllisches Fleckchen auf ca. 1.648 qm Grundstück, welches sich auch für Selbstanbau oder Tierhaltung bestens eignet. </w:t>
        <w:br/>
        <w:br/>
        <w:t>Das Wohnhaus hat Sanierungsbedarf, ein Rohdiamant, aber mit viel Potential. </w:t>
        <w:br/>
        <w:t>Bezugsfertig und saniert ist die ca. 102 qm große Erdgeschossebene mit 4 Zimmern, Küche und neuem, ebenerdigem Duschbadezimmer. Obergeschoss und Dachgeschoss, ca. 102 qm und ca. 90 qm Wohnfläche, befinden sich im Rohbauzustand und sollten für Wohnzwecke saniert werden.  </w:t>
        <w:br/>
        <w:br/>
        <w:t>Das separate Scheuenengebäude kann zu Lagerzwecken genutzt oder wie einst für Tierhaltung wieder hergerichtet werden. Ob als Pferdeboxen, für Ziegen, Schafe, Hühner oder Gänse, die vier separat zu begehenden Räume bieten 4 x ca. 17 qm Räumgröße. Eine ca. 15 qm große Waschküche mit Kaminofen und Waschkessel befindet sich in der Mitte des Scheunengebäudes. Mit einer Deckenhöhe von ca. 2,20 m in der Erdgeschossebene und einem ca. 3,20 m hohen Spitzboden für Heu- oder Strohablage, bietet das Scheunengebäude auf ca. 100 qm Grundfläche ausreichend Platz für Ihre Ideen und Wünsche. </w:t>
        <w:br/>
        <w:br/>
        <w:t>Ein Brunnen für die eigene Wasserversorgung ist auf dem Grundstück vorhanden. Das Abwasser läuft in die nachbarschaftlich genutzte Kläranlage.</w:t>
        <w:br/>
        <w:br/>
        <w:t>Das Haus wird im alten Stil, aber mit modernen Pelletöfen beheizt. </w:t>
        <w:br/>
        <w:t>Eine zentrale Heizungsanlage ist nicht vorhanden. </w:t>
        <w:br/>
        <w:br/>
        <w:t>Autarkie gewünscht und Eigenanbau bevorzugt? Hier lässt sich dies gut verwirklichen.</w:t>
        <w:br/>
      </w: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FB4229" w:rsidR="00C15B08" w:rsidP="00C15B08" w:rsidRDefault="00C15B08">
      <w:pPr xmlns:w="http://schemas.openxmlformats.org/wordprocessingml/2006/main">
        <w:tabs>
          <w:tab w:val="left" w:pos="567"/>
        </w:tabs>
        <w:spacing w:after="0"/>
        <w:rPr>
          <w:rFonts w:cs="Arial"/>
          <w:caps/>
          <w:color w:val="000000" w:themeColor="text1"/>
          <w:sz w:val="24"/>
          <w:szCs w:val="24"/>
          <w:lang w:val="en-US"/>
        </w:rPr>
      </w:pPr>
      <w:r xmlns:w="http://schemas.openxmlformats.org/wordprocessingml/2006/main" w:rsidRPr="00A9121F">
        <w:rPr>
          <w:rFonts w:cs="Arial"/>
          <w:caps/>
          <w:color w:val="000000" w:themeColor="text1"/>
          <w:sz w:val="24"/>
          <w:szCs w:val="24"/>
          <w:lang w:val="en-US"/>
        </w:rPr>
        <w:t>Lagebeschreibung</w:t>
      </w:r>
      <w:r xmlns:w="http://schemas.openxmlformats.org/wordprocessingml/2006/main" w:rsidRPr="00FB4229">
        <w:rPr>
          <w:rFonts w:cs="Arial"/>
          <w:caps/>
          <w:color w:val="000000" w:themeColor="text1"/>
          <w:sz w:val="24"/>
          <w:szCs w:val="24"/>
          <w:lang w:val="en-US"/>
        </w:rPr>
        <w:t xml:space="preserve"> </w:t>
      </w:r>
    </w:p>
    <w:p xmlns:w="http://schemas.openxmlformats.org/wordprocessingml/2006/main" w:rsidRPr="00A9121F" w:rsidR="00C15B08" w:rsidP="00C15B08" w:rsidRDefault="00C15B08">
      <w:pPr xmlns:w="http://schemas.openxmlformats.org/wordprocessingml/2006/main">
        <w:tabs>
          <w:tab w:val="left" w:pos="567"/>
        </w:tabs>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tabs>
          <w:tab w:val="right" w:pos="9923"/>
        </w:tabs>
        <w:spacing w:after="0"/>
        <w:ind w:start="567" w:end="567"/>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t>Das Wohnhaus befindet sich in einer kleinen Wohnsiedlung abseits von Katlenburg-Lindau, aber nahe genug, um alles für Ihren täglichen Bedarf und die Lebensmittelversorgung im Ortskern von Katlenburg-Lindau in wenigen Minuten zu erreichen. </w:t>
        <w:br/>
        <w:br/>
        <w:t>Katlenburg-Lindau ist eine Gemeinde im Landkreis Northeim in Niedersachsen. Sie grenzt an die Gemeinden Northeim, Nörten-Hardenberg und Kalefeld.</w:t>
        <w:br/>
        <w:br/>
        <w:t>Zu den kulturellen Einrichtungen zählen neben einigen Dorfgemeinschaftshäusern und Festhallen, zwei Büchereien. Auch eine Freizeit- und Bildungsstätte befindet sich in Katlenburg.</w:t>
        <w:br/>
        <w:br/>
        <w:t>Schulische Bildung hält die Burgbergschule in Katlenburg (Grundschule) oder die Rhumetalschule in Lindau (Oberschule) bereit. Für die Kleinen gibt es vier Kindergärten in der Region.</w:t>
        <w:br/>
        <w:br/>
        <w:t>Zu erreichen ist Katlenburg über die Bundesstraßen 241 und 247. </w:t>
        <w:br/>
        <w:t>Von Katlenburg-Lindau erreichen Sie Göttingen in ca. 27 km (ca. 28 Minuten), bis Kassel sind es ca. 75 km (ca. eine Stunde Fahrtzeit).</w:t>
        <w:br/>
      </w: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FB4229" w:rsidR="00C15B08" w:rsidP="00C15B08" w:rsidRDefault="00C15B08">
      <w:pPr xmlns:w="http://schemas.openxmlformats.org/wordprocessingml/2006/main">
        <w:tabs>
          <w:tab w:val="left" w:pos="567"/>
        </w:tabs>
        <w:spacing w:after="0"/>
        <w:rPr>
          <w:rFonts w:cs="Arial"/>
          <w:caps/>
          <w:color w:val="000000" w:themeColor="text1"/>
          <w:sz w:val="24"/>
          <w:szCs w:val="24"/>
          <w:lang w:val="en-US"/>
        </w:rPr>
      </w:pPr>
      <w:r xmlns:w="http://schemas.openxmlformats.org/wordprocessingml/2006/main" w:rsidRPr="00A9121F">
        <w:rPr>
          <w:rFonts w:cs="Arial"/>
          <w:caps/>
          <w:color w:val="000000" w:themeColor="text1"/>
          <w:sz w:val="24"/>
          <w:szCs w:val="24"/>
          <w:lang w:val="en-US"/>
        </w:rPr>
        <w:t>Ausstattung</w:t>
      </w:r>
      <w:r xmlns:w="http://schemas.openxmlformats.org/wordprocessingml/2006/main" w:rsidRPr="00FB4229">
        <w:rPr>
          <w:rFonts w:cs="Arial"/>
          <w:caps/>
          <w:color w:val="000000" w:themeColor="text1"/>
          <w:sz w:val="24"/>
          <w:szCs w:val="24"/>
          <w:lang w:val="en-US"/>
        </w:rPr>
        <w:t xml:space="preserve"> </w:t>
      </w:r>
    </w:p>
    <w:p xmlns:w="http://schemas.openxmlformats.org/wordprocessingml/2006/main" w:rsidRPr="00A9121F" w:rsidR="00C15B08" w:rsidP="00C15B08" w:rsidRDefault="00C15B08">
      <w:pPr xmlns:w="http://schemas.openxmlformats.org/wordprocessingml/2006/main">
        <w:tabs>
          <w:tab w:val="left" w:pos="567"/>
        </w:tabs>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tabs>
          <w:tab w:val="right" w:pos="9923"/>
        </w:tabs>
        <w:spacing w:after="0"/>
        <w:ind w:start="567" w:end="567"/>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t>Das teilunterkellerte Wohnhaus bietet drei bis fünf Wohneinheiten auf drei Etagen, das Dachgeschoss ist ausgebaut, der Spitzboden mit Standhöhe könnte zusätzlich ausgebaut werden.</w:t>
        <w:br/>
        <w:br/>
        <w:t>Das Wohnhaus ist in der Erdgeschossebene bezugsfertig saniert und wurde in 2021 mit einem neuen, ebenerdigem Badezimmer ausgestattet. Diese Wohneinheit umfasst mit ca. 102 qm Wohnfläche 4 Zimmer, Küche mit Speisekammer, Badezimmer mit ebenerdiger Dusche. Neue zweifach bzw. straßenseitig dreifach verglaste Kunststofffenster wurden in dieser Wohnetage mit Sprossen gefertigt und in den letzten 5 Jahren verbaut.</w:t>
        <w:br/>
        <w:br/>
        <w:t>Die darüber liegende Wohneinheit im Obergeschoss verfügt durch Wandeinzug über ca. 77 qm Wohnfläche mit 2 Zimmern, Küche und ein noch herzustellendes Badezimmer sowie ca. 25 qm in 2 separaten Zimmern mit Abstellkammer und separater Wohnungseingangstür. Diese zwei Zimmer verfügen hofseitig über zweifach, straßenseitig über dreifach verglaste, mit Sprossen versehene Kunststofffenster, verbaut in 2021. Alle übrigen Fenster in dieser Wohnebene sind Kunststofffenster ohne Sprossen, zweifach verglast, aus den Baujahr 2008.</w:t>
        <w:br/>
        <w:br/>
        <w:t>Die Dachgeschossebene verfügt über Dachschrägen und zwei Gauben, ca. 65 qm Wohnfläche mit 4 Zimmern und Badezimmer links des Treppenhauses sowie ca. 25 qm Wohnfläche in 2 Zimmern rechts des Treppenhauses. Alle Fenster in dieser Wohnebene sind einfach verglaste Holzfenster und müssen ersetzt werden. </w:t>
        <w:br/>
        <w:t>Der Spitzboden mit Standhöhe kann zusätzlich ausgebaut und zur Wohnraumerweiterung des Dachgeschosses als zum Beispiel zusätzliche Schlafebene oder Galerie genutzt werden.</w:t>
        <w:br/>
        <w:br/>
        <w:t>Eine Garage gibt es nicht, dafür aber zahlreiche Hofstellplätze, die nach Ihren Vorstellungen auf dem großzügig angelegtem Grundstück geschaffen werden können. Derzeit finden mindestens 4 Pkw einen geschotterten Stellplatz.</w:t>
        <w:br/>
        <w:br/>
        <w:t>Die Ausstattungsdetails im Überblick:</w:t>
        <w:br/>
        <w:t>- 2021 bis heute: neue Fenster in der Erdgeschossebene sowie teils in der Obergeschossebenen, hofseitig zweifach verglast, straßenseitig dreifach verglast </w:t>
        <w:br/>
        <w:t>- 2021: neues, ebenerdiges Badezimmer im Erdgeschoss</w:t>
        <w:br/>
        <w:t>- 2 Pelletöfen in der Erdegschossebene (Wohnzimmer und Küche)</w:t>
        <w:br/>
        <w:t>- 2 Pelletöfen in der Obergeschossebene (separates Zimmer und Wohnbereich)</w:t>
        <w:br/>
        <w:t>- Brunnen auf dem Grundstück, ca. 8,5 m tief </w:t>
        <w:br/>
        <w:t>- separates Scheunengebäude, 5 Räume, mittig mit Waschkessel und Kaminofen  </w:t>
        <w:br/>
        <w:t>- mindestens 4 PKW-Hofstellplätze, Erweiterung möglich</w:t>
        <w:br/>
        <w:t>- Grundstück voll umzäunt, geschlossen </w:t>
        <w:br/>
        <w:t>- Hofeinfahrt mit Eisentor</w:t>
        <w:br/>
        <w:t>- zahlreiche Obstbäume und Obststräucher auf dem Grundstück</w:t>
        <w:br/>
        <w:t>- ein Pflanzbeet mit Tomatenunterstand rückseitig vom Scheunengebäude</w:t>
        <w:br/>
      </w: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FB4229" w:rsidR="00C15B08" w:rsidP="00C15B08" w:rsidRDefault="00C15B08">
      <w:pPr xmlns:w="http://schemas.openxmlformats.org/wordprocessingml/2006/main">
        <w:tabs>
          <w:tab w:val="left" w:pos="567"/>
        </w:tabs>
        <w:spacing w:after="0"/>
        <w:rPr>
          <w:rFonts w:cs="Arial"/>
          <w:caps/>
          <w:color w:val="000000" w:themeColor="text1"/>
          <w:sz w:val="24"/>
          <w:szCs w:val="24"/>
          <w:lang w:val="en-US"/>
        </w:rPr>
      </w:pPr>
      <w:r xmlns:w="http://schemas.openxmlformats.org/wordprocessingml/2006/main" w:rsidRPr="00A9121F">
        <w:rPr>
          <w:rFonts w:cs="Arial"/>
          <w:caps/>
          <w:color w:val="000000" w:themeColor="text1"/>
          <w:sz w:val="24"/>
          <w:szCs w:val="24"/>
          <w:lang w:val="en-US"/>
        </w:rPr>
        <w:t>Sonstiges</w:t>
      </w:r>
      <w:r xmlns:w="http://schemas.openxmlformats.org/wordprocessingml/2006/main" w:rsidRPr="00FB4229">
        <w:rPr>
          <w:rFonts w:cs="Arial"/>
          <w:caps/>
          <w:color w:val="000000" w:themeColor="text1"/>
          <w:sz w:val="24"/>
          <w:szCs w:val="24"/>
          <w:lang w:val="en-US"/>
        </w:rPr>
        <w:t xml:space="preserve"> </w:t>
      </w:r>
    </w:p>
    <w:p xmlns:w="http://schemas.openxmlformats.org/wordprocessingml/2006/main" w:rsidRPr="00A9121F" w:rsidR="00C15B08" w:rsidP="00C15B08" w:rsidRDefault="00C15B08">
      <w:pPr xmlns:w="http://schemas.openxmlformats.org/wordprocessingml/2006/main">
        <w:tabs>
          <w:tab w:val="left" w:pos="567"/>
        </w:tabs>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tabs>
          <w:tab w:val="right" w:pos="9923"/>
        </w:tabs>
        <w:spacing w:after="0"/>
        <w:ind w:start="567" w:end="567"/>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t>Lassen Sie sich inspirieren! Eine Besichtigung lohnt sich in jedem Fall. </w:t>
        <w:br/>
        <w:t>Termine gern nach Absprache. Preisangebote möglich.</w:t>
        <w:br/>
        <w:br/>
        <w:t>Weitere Informationen zum Objektangebot erhalten Sie bei Welsch &amp; Partner Immobilien durch Frau Scheumann unter 0176 - 311 46 707.</w:t>
        <w:br/>
        <w:br/>
        <w:t>Laut der EU-Verbraucherrechte-Richtlinie (Fernabsatzrecht) sind wir verpflichtet, von allen Interessenten bei einer Anfrage - also z.B. per Internet, E-Mail, Telefon oder Brief - die Identität zu prüfen (§ 2 Abs. 10 GwG). Wir benötigen, falls noch nicht geschehen, den vollständigen Namen mit Adresse und Telefonnummer. Ohne diese Angaben können wir keine Adressen zu Objekten bekannt geben. Dazu sind alle Immobilienmakler verpflichtet.</w:t>
        <w:br/>
        <w:br/>
        <w:t>Wichtiger Hinweis: Die vorstehenden Angaben sind sorgfältig recherchiert und werden stetig aktualisiert. Da sie jedoch ausschließlich auf Auskünften von Dritten basieren, übernehmen wir keine Gewähr, Haftung oder Garantien.</w:t>
        <w:br/>
        <w:br/>
        <w:t>Information zum Schutz Ihrer personenbezogenen Daten bei einer Anfrage:</w:t>
        <w:br/>
        <w:t>Der Schutz Ihrer personenbezogenen Daten bei der Erhebung, Verarbeitung und Nutzung ist uns ein wichtiges Anliegen. Ihre Daten werden im Rahmen der gesetzlichen Vorschriften geschützt. </w:t>
        <w:br/>
        <w:br/>
        <w:t>Der Gesetzgeber räumt außerdem bei allen Dienstleistungen, deren Verträge per Telefon, per Internet oder über andere Fernkommunikationsmittel abgeschlossen werden, ein Widerrufsrecht ein. Eine Widerrufsbelehrung wird Ihnen bei einer Anfrage zugeschickt. Erst wenn Sie diese bestätigt haben, können wir detaillierte Informationen zum Objekt versenden. </w:t>
        <w:br/>
      </w: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00C15B08" w:rsidP="00C15B08" w:rsidRDefault="00C15B08">
      <w:pPr>
        <w:spacing w:after="0"/>
        <w:ind w:start="708" w:end="565"/>
        <w:rPr>
          <w:rFonts w:cs="Arial"/>
          <w:color w:val="000000" w:themeColor="text1"/>
          <w:sz w:val="20"/>
          <w:szCs w:val="20"/>
          <w:lang w:val="en-US"/>
        </w:rPr>
        <w:sectPr w:rsidR="00C15B08" w:rsidSect="00910563">
          <w:pgSz w:w="11906" w:h="16838"/>
          <w:pgMar w:top="1417" w:right="1417" w:bottom="1134" w:left="1417" w:header="708" w:footer="708" w:gutter="0"/>
          <w:cols w:space="708"/>
          <w:docGrid w:linePitch="360"/>
        </w:sectPr>
      </w:pPr>
    </w:p>
    <w:p xmlns:w="http://schemas.openxmlformats.org/wordprocessingml/2006/main" w:rsidRPr="00A9121F" w:rsidR="00C15B08" w:rsidP="00C15B08" w:rsidRDefault="00C15B08">
      <w:pPr xmlns:w="http://schemas.openxmlformats.org/wordprocessingml/2006/main">
        <w:spacing w:after="0"/>
        <w:ind w:start="708" w:end="565"/>
        <w:rPr>
          <w:rFonts w:cs="Arial"/>
          <w:color w:val="000000" w:themeColor="text1"/>
          <w:sz w:val="20"/>
          <w:szCs w:val="20"/>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noProof/>
                <w:color w:val="000000" w:themeColor="text1"/>
                <w:sz w:val="18"/>
                <w:szCs w:val="18"/>
                <w:lang w:eastAsia="de-DE"/>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2478FBC5" wp14:editId="505F7EAB">
                  <wp:extent cx="4114800" cy="2733675"/>
                  <wp:effectExtent l="0" t="0" r="0" b="0"/>
                  <wp:docPr id="25" name="Grafik 25" descr="CFE5695A7E274E18AD1DA4C8FCF1EBD5.JPG"/>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13">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Feldrandlage</w:t>
            </w:r>
          </w:p>
        </w:tc>
      </w:tr>
    </w:tbl>
    <w:p xmlns:w="http://schemas.openxmlformats.org/wordprocessingml/2006/main" w:rsidRPr="00A9121F" w:rsidR="00C15B08" w:rsidP="00C15B08" w:rsidRDefault="00C15B08">
      <w:pPr xmlns:w="http://schemas.openxmlformats.org/wordprocessingml/2006/main">
        <w:spacing w:after="0"/>
        <w:ind w:end="565"/>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end="565"/>
        <w:rPr>
          <w:rFonts w:cs="Arial"/>
          <w:color w:val="000000" w:themeColor="text1"/>
          <w:sz w:val="20"/>
          <w:szCs w:val="20"/>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2F7AB2D3" wp14:editId="112B202D">
                  <wp:extent cx="4114800" cy="2733675"/>
                  <wp:effectExtent l="0" t="0" r="0" b="0"/>
                  <wp:docPr id="31" name="Grafik 31" descr="2359C6ED217C411083BD1FC33D1F5D73.JPG"/>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14">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Wohnhaus straßenseitig</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spacing w:line="276" w:lineRule="auto"/>
              <w:jc w:val="center"/>
              <w:rPr>
                <w:rFonts w:cs="Arial"/>
                <w:color w:val="000000" w:themeColor="text1"/>
                <w:sz w:val="20"/>
                <w:szCs w:val="20"/>
                <w:lang w:val="en-US"/>
              </w:rPr>
            </w:pPr>
            <w:r w:rsidRPr="00A9121F">
              <w:rPr>
                <w:rFonts w:cs="Arial"/>
                <w:noProof/>
                <w:color w:val="000000" w:themeColor="text1"/>
                <w:sz w:val="20"/>
                <w:szCs w:val="20"/>
                <w:lang w:eastAsia="de-DE"/>
              </w:rPr>
              <w:lastRenderedPageBreak/>
              <w:drawing>
                <wp:inline xmlns:wp14="http://schemas.microsoft.com/office/word/2010/wordprocessingDrawing" xmlns:wp="http://schemas.openxmlformats.org/drawingml/2006/wordprocessingDrawing" distT="0" distB="0" distL="0" distR="0" wp14:anchorId="23A4BE0B" wp14:editId="021B628C">
                  <wp:extent cx="4114800" cy="2733675"/>
                  <wp:effectExtent l="0" t="0" r="0" b="0"/>
                  <wp:docPr id="34" name="Grafik 34" descr="BA7D295606DB4039AE75636AD4360234.JP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xmlns:r="http://schemas.openxmlformats.org/officeDocument/2006/relationships" r:embed="rId15">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spacing w:line="276" w:lineRule="auto"/>
              <w:jc w:val="center"/>
              <w:rPr>
                <w:rFonts w:cs="Arial"/>
                <w:color w:val="000000" w:themeColor="text1"/>
                <w:sz w:val="20"/>
                <w:szCs w:val="20"/>
                <w:lang w:val="en-US"/>
              </w:rPr>
            </w:pPr>
            <w:r w:rsidRPr="00A9121F">
              <w:rPr>
                <w:rFonts w:cs="Arial"/>
                <w:color w:val="000000" w:themeColor="text1"/>
                <w:sz w:val="20"/>
                <w:szCs w:val="20"/>
              </w:rPr>
              <w:t>Hofeinfahrt</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20"/>
          <w:szCs w:val="20"/>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spacing w:line="276" w:lineRule="auto"/>
              <w:jc w:val="center"/>
              <w:rPr>
                <w:rFonts w:cs="Arial"/>
                <w:color w:val="000000" w:themeColor="text1"/>
                <w:sz w:val="20"/>
                <w:szCs w:val="20"/>
                <w:lang w:val="en-US"/>
              </w:rPr>
            </w:pPr>
            <w:r w:rsidRPr="00A9121F">
              <w:rPr>
                <w:rFonts w:cs="Arial"/>
                <w:noProof/>
                <w:color w:val="000000" w:themeColor="text1"/>
                <w:sz w:val="20"/>
                <w:szCs w:val="20"/>
                <w:lang w:eastAsia="de-DE"/>
              </w:rPr>
              <w:drawing>
                <wp:inline xmlns:wp14="http://schemas.microsoft.com/office/word/2010/wordprocessingDrawing" xmlns:wp="http://schemas.openxmlformats.org/drawingml/2006/wordprocessingDrawing" distT="0" distB="0" distL="0" distR="0" wp14:anchorId="709C5D99" wp14:editId="39BFB955">
                  <wp:extent cx="4114800" cy="2743200"/>
                  <wp:effectExtent l="0" t="0" r="0" b="0"/>
                  <wp:docPr id="35" name="Grafik 35" descr="77A20ABA37D54A5B96E7C5B32DBC86DF.JPG"/>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xmlns:r="http://schemas.openxmlformats.org/officeDocument/2006/relationships" r:embed="rId16">
                            <a:extLst>
                              <a:ext uri="{28A0092B-C50C-407E-A947-70E740481C1C}">
                                <a14:useLocalDpi xmlns:a14="http://schemas.microsoft.com/office/drawing/2010/main" val="0"/>
                              </a:ext>
                            </a:extLst>
                          </a:blip>
                          <a:stretch>
                            <a:fillRect/>
                          </a:stretch>
                        </pic:blipFill>
                        <pic:spPr>
                          <a:xfrm>
                            <a:off x="0" y="0"/>
                            <a:ext cx="4114800" cy="2743200"/>
                          </a:xfrm>
                          <a:prstGeom prst="rect">
                            <a:avLst/>
                          </a:prstGeom>
                        </pic:spPr>
                      </pic:pic>
                    </a:graphicData>
                  </a:graphic>
                </wp:inline>
              </w:drawing>
            </w:r>
          </w:p>
          <w:p w:rsidRPr="00A9121F" w:rsidR="00C15B08" w:rsidP="00603193" w:rsidRDefault="00C15B08">
            <w:pPr>
              <w:spacing w:line="276" w:lineRule="auto"/>
              <w:jc w:val="center"/>
              <w:rPr>
                <w:rFonts w:cs="Arial"/>
                <w:color w:val="000000" w:themeColor="text1"/>
                <w:sz w:val="20"/>
                <w:szCs w:val="20"/>
                <w:lang w:val="en-US"/>
              </w:rPr>
            </w:pPr>
            <w:r w:rsidRPr="00A9121F">
              <w:rPr>
                <w:rFonts w:cs="Arial"/>
                <w:color w:val="000000" w:themeColor="text1"/>
                <w:sz w:val="20"/>
                <w:szCs w:val="20"/>
              </w:rPr>
              <w:t>Parkfläche</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57A3FA08" wp14:editId="48BBEA6F">
                  <wp:extent cx="4114800" cy="2733675"/>
                  <wp:effectExtent l="0" t="0" r="0" b="0"/>
                  <wp:docPr id="38" name="Grafik 38" descr="914269C79AE3473B94EB821954EFACE1.JP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17">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Gartenansicht hofseitig</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1C469F20" wp14:editId="5C536132">
                  <wp:extent cx="4114800" cy="2733675"/>
                  <wp:effectExtent l="0" t="0" r="0" b="0"/>
                  <wp:docPr id="39" name="Grafik 39" descr="4CB2572183DB43528FC5C937E0402CC6.jpg"/>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xmlns:r="http://schemas.openxmlformats.org/officeDocument/2006/relationships" r:embed="rId18">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Scheunengebäude/Stellfläche</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6BCF1CF5" wp14:editId="0396D280">
                  <wp:extent cx="4114800" cy="2733675"/>
                  <wp:effectExtent l="0" t="0" r="0" b="0"/>
                  <wp:docPr id="43" name="Grafik 43" descr="ED0839AB742F427095C844433D6879DA.JP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xmlns:r="http://schemas.openxmlformats.org/officeDocument/2006/relationships" r:embed="rId19">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Scheunengebäude mit Einzelräumen</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50D8F0EF" wp14:editId="2D9FE60E">
                  <wp:extent cx="4114800" cy="2733675"/>
                  <wp:effectExtent l="0" t="0" r="0" b="0"/>
                  <wp:docPr id="44" name="Grafik 44" descr="84C2BBFF45F04C3394AD253CA6A2D605.jpg"/>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xmlns:r="http://schemas.openxmlformats.org/officeDocument/2006/relationships" r:embed="rId20">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Scheunenrückseite</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28BD9A54" wp14:editId="0CD63FAB">
                  <wp:extent cx="4114800" cy="2905125"/>
                  <wp:effectExtent l="0" t="0" r="0" b="0"/>
                  <wp:docPr id="49" name="Grafik 49" descr="3C0CD94C1745471AB9D503E4D37FD80F.jp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xmlns:r="http://schemas.openxmlformats.org/officeDocument/2006/relationships" r:embed="rId21">
                            <a:extLst>
                              <a:ext uri="{28A0092B-C50C-407E-A947-70E740481C1C}">
                                <a14:useLocalDpi xmlns:a14="http://schemas.microsoft.com/office/drawing/2010/main" val="0"/>
                              </a:ext>
                            </a:extLst>
                          </a:blip>
                          <a:stretch>
                            <a:fillRect/>
                          </a:stretch>
                        </pic:blipFill>
                        <pic:spPr>
                          <a:xfrm>
                            <a:off x="0" y="0"/>
                            <a:ext cx="4114800" cy="290512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Scheunenrückseite</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33F6D592" wp14:editId="1F6C0B9F">
                  <wp:extent cx="4114800" cy="2733675"/>
                  <wp:effectExtent l="0" t="0" r="0" b="0"/>
                  <wp:docPr id="50" name="Grafik 50" descr="B39B87F2EE2045708182834181196955.JPG"/>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xmlns:r="http://schemas.openxmlformats.org/officeDocument/2006/relationships" r:embed="rId22">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Wohnhaus</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0756AFB4" wp14:editId="239F518D">
                  <wp:extent cx="2057400" cy="3105150"/>
                  <wp:effectExtent l="0" t="0" r="0" b="0"/>
                  <wp:docPr id="51" name="Grafik 51" descr="ECD3B9DB185D466480E451CF9C3E1784.jpg"/>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xmlns:r="http://schemas.openxmlformats.org/officeDocument/2006/relationships" r:embed="rId23">
                            <a:extLst>
                              <a:ext uri="{28A0092B-C50C-407E-A947-70E740481C1C}">
                                <a14:useLocalDpi xmlns:a14="http://schemas.microsoft.com/office/drawing/2010/main" val="0"/>
                              </a:ext>
                            </a:extLst>
                          </a:blip>
                          <a:stretch>
                            <a:fillRect/>
                          </a:stretch>
                        </pic:blipFill>
                        <pic:spPr>
                          <a:xfrm>
                            <a:off x="0" y="0"/>
                            <a:ext cx="2057400" cy="3105150"/>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Diele</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4FDACB73" wp14:editId="17BBC961">
                  <wp:extent cx="2057400" cy="3105150"/>
                  <wp:effectExtent l="0" t="0" r="0" b="0"/>
                  <wp:docPr id="52" name="Grafik 52" descr="1CFD06F8E5A5430FB49A801A11D5EA06.JPG"/>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xmlns:r="http://schemas.openxmlformats.org/officeDocument/2006/relationships" r:embed="rId24">
                            <a:extLst>
                              <a:ext uri="{28A0092B-C50C-407E-A947-70E740481C1C}">
                                <a14:useLocalDpi xmlns:a14="http://schemas.microsoft.com/office/drawing/2010/main" val="0"/>
                              </a:ext>
                            </a:extLst>
                          </a:blip>
                          <a:stretch>
                            <a:fillRect/>
                          </a:stretch>
                        </pic:blipFill>
                        <pic:spPr>
                          <a:xfrm>
                            <a:off x="0" y="0"/>
                            <a:ext cx="2057400" cy="3105150"/>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Eingangsbereich</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59D89481" wp14:editId="64C60DF9">
                  <wp:extent cx="4114800" cy="2733675"/>
                  <wp:effectExtent l="0" t="0" r="0" b="0"/>
                  <wp:docPr id="61" name="Grafik 61" descr="BD7E3F2BD2224DEC99D0649B005E1F5F.JPG"/>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xmlns:r="http://schemas.openxmlformats.org/officeDocument/2006/relationships" r:embed="rId25">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Wohnzimmer EG</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2298F798" wp14:editId="615F340B">
                  <wp:extent cx="4114800" cy="2733675"/>
                  <wp:effectExtent l="0" t="0" r="0" b="0"/>
                  <wp:docPr id="62" name="Grafik 62" descr="C973CC6C3BBC47FE8730B9005B319F11.JPG"/>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xmlns:r="http://schemas.openxmlformats.org/officeDocument/2006/relationships" r:embed="rId26">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Küche EG</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3374431A" wp14:editId="0E3F1098">
                  <wp:extent cx="4114800" cy="2733675"/>
                  <wp:effectExtent l="0" t="0" r="0" b="0"/>
                  <wp:docPr id="63" name="Grafik 63" descr="54903104469B4288A88C291EB220E33F.JPG"/>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xmlns:r="http://schemas.openxmlformats.org/officeDocument/2006/relationships" r:embed="rId27">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 mit Speisekammer</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126355B3" wp14:editId="07DB79A4">
                  <wp:extent cx="2057400" cy="3105150"/>
                  <wp:effectExtent l="0" t="0" r="0" b="0"/>
                  <wp:docPr id="64" name="Grafik 64" descr="E6246A345A6148209FAB00C25B7AB683.JPG"/>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xmlns:r="http://schemas.openxmlformats.org/officeDocument/2006/relationships" r:embed="rId28">
                            <a:extLst>
                              <a:ext uri="{28A0092B-C50C-407E-A947-70E740481C1C}">
                                <a14:useLocalDpi xmlns:a14="http://schemas.microsoft.com/office/drawing/2010/main" val="0"/>
                              </a:ext>
                            </a:extLst>
                          </a:blip>
                          <a:stretch>
                            <a:fillRect/>
                          </a:stretch>
                        </pic:blipFill>
                        <pic:spPr>
                          <a:xfrm>
                            <a:off x="0" y="0"/>
                            <a:ext cx="2057400" cy="3105150"/>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Fenster 3-fach verglast </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1FFB9939" wp14:editId="1231F162">
                  <wp:extent cx="2057400" cy="3105150"/>
                  <wp:effectExtent l="0" t="0" r="0" b="0"/>
                  <wp:docPr id="67" name="Grafik 67" descr="AE1C6EE301874F2DBC407CE2EAC16D79.JPG"/>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xmlns:r="http://schemas.openxmlformats.org/officeDocument/2006/relationships" r:embed="rId29">
                            <a:extLst>
                              <a:ext uri="{28A0092B-C50C-407E-A947-70E740481C1C}">
                                <a14:useLocalDpi xmlns:a14="http://schemas.microsoft.com/office/drawing/2010/main" val="0"/>
                              </a:ext>
                            </a:extLst>
                          </a:blip>
                          <a:stretch>
                            <a:fillRect/>
                          </a:stretch>
                        </pic:blipFill>
                        <pic:spPr>
                          <a:xfrm>
                            <a:off x="0" y="0"/>
                            <a:ext cx="2057400" cy="3105150"/>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Zimmer EG</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3E832EAF" wp14:editId="49A2BFF9">
                  <wp:extent cx="4114800" cy="2733675"/>
                  <wp:effectExtent l="0" t="0" r="0" b="0"/>
                  <wp:docPr id="66" name="Grafik 66" descr="EB394A0CCD484E148A7B01ACDDDF7A8F.JPG"/>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xmlns:r="http://schemas.openxmlformats.org/officeDocument/2006/relationships" r:embed="rId30">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Badezimmer EG</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84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84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42B155ED" wp14:editId="283A4023">
                  <wp:extent cx="4114800" cy="2733675"/>
                  <wp:effectExtent l="0" t="0" r="0" b="0"/>
                  <wp:docPr id="65" name="Grafik 65" descr="6AF2F61519374221BF605EFFF4480E41.JPG"/>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xmlns:r="http://schemas.openxmlformats.org/officeDocument/2006/relationships" r:embed="rId31">
                            <a:extLst>
                              <a:ext uri="{28A0092B-C50C-407E-A947-70E740481C1C}">
                                <a14:useLocalDpi xmlns:a14="http://schemas.microsoft.com/office/drawing/2010/main" val="0"/>
                              </a:ext>
                            </a:extLst>
                          </a:blip>
                          <a:stretch>
                            <a:fillRect/>
                          </a:stretch>
                        </pic:blipFill>
                        <pic:spPr>
                          <a:xfrm>
                            <a:off x="0" y="0"/>
                            <a:ext cx="4114800" cy="27336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Elektrik Unterverteilung</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1F04A7C6" wp14:editId="10A51007">
                  <wp:extent cx="4067175" cy="3105150"/>
                  <wp:effectExtent l="0" t="0" r="0" b="0"/>
                  <wp:docPr id="70" name="Grafik 70" descr="7DAF73667CC344289053C976ECE2285B.jpg"/>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xmlns:r="http://schemas.openxmlformats.org/officeDocument/2006/relationships" r:embed="rId32">
                            <a:extLst>
                              <a:ext uri="{28A0092B-C50C-407E-A947-70E740481C1C}">
                                <a14:useLocalDpi xmlns:a14="http://schemas.microsoft.com/office/drawing/2010/main" val="0"/>
                              </a:ext>
                            </a:extLst>
                          </a:blip>
                          <a:stretch>
                            <a:fillRect/>
                          </a:stretch>
                        </pic:blipFill>
                        <pic:spPr>
                          <a:xfrm>
                            <a:off x="0" y="0"/>
                            <a:ext cx="4067175" cy="3105150"/>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Kellergeschoss</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7F47C92B" wp14:editId="7FFD62AA">
                  <wp:extent cx="3676650" cy="3105150"/>
                  <wp:effectExtent l="0" t="0" r="0" b="0"/>
                  <wp:docPr id="71" name="Grafik 71" descr="49610761BE0A4DB0867BB476BDE745E2.jpg"/>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xmlns:r="http://schemas.openxmlformats.org/officeDocument/2006/relationships" r:embed="rId33">
                            <a:extLst>
                              <a:ext uri="{28A0092B-C50C-407E-A947-70E740481C1C}">
                                <a14:useLocalDpi xmlns:a14="http://schemas.microsoft.com/office/drawing/2010/main" val="0"/>
                              </a:ext>
                            </a:extLst>
                          </a:blip>
                          <a:stretch>
                            <a:fillRect/>
                          </a:stretch>
                        </pic:blipFill>
                        <pic:spPr>
                          <a:xfrm>
                            <a:off x="0" y="0"/>
                            <a:ext cx="3676650" cy="3105150"/>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Erdgeschoss</w:t>
            </w:r>
          </w:p>
        </w:tc>
      </w:tr>
    </w:tbl>
    <w:p xmlns:w="http://schemas.openxmlformats.org/wordprocessingml/2006/main" w:rsidR="00326EE9" w:rsidP="00C15B08" w:rsidRDefault="00326EE9">
      <w:pPr xmlns:w="http://schemas.openxmlformats.org/wordprocessingml/2006/main">
        <w:spacing w:after="0"/>
        <w:rPr>
          <w:rFonts w:cs="Arial"/>
          <w:vanish/>
          <w:color w:val="000000" w:themeColor="text1"/>
          <w:sz w:val="18"/>
          <w:szCs w:val="18"/>
          <w:lang w:val="en-US"/>
        </w:rPr>
      </w:pPr>
      <w:r xmlns:w="http://schemas.openxmlformats.org/wordprocessingml/2006/main">
        <w:rPr>
          <w:rFonts w:cs="Arial"/>
          <w:vanish/>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05108B7C" wp14:editId="66C3C739">
                  <wp:extent cx="4114800" cy="2895600"/>
                  <wp:effectExtent l="0" t="0" r="0" b="0"/>
                  <wp:docPr id="74" name="Grafik 74" descr="0CD35D9D32204A598378CD7A1D0D4EFE.jpg"/>
                  <wp:cNvGraphicFramePr/>
                  <a:graphic xmlns:a="http://schemas.openxmlformats.org/drawingml/2006/main">
                    <a:graphicData uri="http://schemas.openxmlformats.org/drawingml/2006/picture">
                      <pic:pic xmlns:pic="http://schemas.openxmlformats.org/drawingml/2006/picture">
                        <pic:nvPicPr>
                          <pic:cNvPr id="74" name=""/>
                          <pic:cNvPicPr/>
                        </pic:nvPicPr>
                        <pic:blipFill>
                          <a:blip xmlns:r="http://schemas.openxmlformats.org/officeDocument/2006/relationships" r:embed="rId34">
                            <a:extLst>
                              <a:ext uri="{28A0092B-C50C-407E-A947-70E740481C1C}">
                                <a14:useLocalDpi xmlns:a14="http://schemas.microsoft.com/office/drawing/2010/main" val="0"/>
                              </a:ext>
                            </a:extLst>
                          </a:blip>
                          <a:stretch>
                            <a:fillRect/>
                          </a:stretch>
                        </pic:blipFill>
                        <pic:spPr>
                          <a:xfrm>
                            <a:off x="0" y="0"/>
                            <a:ext cx="4114800" cy="2895600"/>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Obergeschoss</w:t>
            </w:r>
          </w:p>
        </w:tc>
      </w:tr>
    </w:tbl>
    <w:p xmlns:w="http://schemas.openxmlformats.org/wordprocessingml/2006/main" w:rsidR="00C15B08" w:rsidP="00C15B08" w:rsidRDefault="00C15B08"/>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1C7A39B8" wp14:editId="1804FAA6">
                  <wp:extent cx="3924300" cy="3152775"/>
                  <wp:effectExtent l="0" t="0" r="8255" b="8255"/>
                  <wp:docPr id="5" name="Grafik 5" descr="9C5956A2AC34417ABBEBECE37947786D.jpg"/>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35">
                            <a:extLst>
                              <a:ext uri="{28A0092B-C50C-407E-A947-70E740481C1C}">
                                <a14:useLocalDpi xmlns:a14="http://schemas.microsoft.com/office/drawing/2010/main" val="0"/>
                              </a:ext>
                            </a:extLst>
                          </a:blip>
                          <a:stretch>
                            <a:fillRect/>
                          </a:stretch>
                        </pic:blipFill>
                        <pic:spPr>
                          <a:xfrm>
                            <a:off x="0" y="0"/>
                            <a:ext cx="3924300" cy="31527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Dachgeschoss</w:t>
            </w:r>
          </w:p>
        </w:tc>
      </w:tr>
    </w:tbl>
    <w:p xmlns:w="http://schemas.openxmlformats.org/wordprocessingml/2006/main" w:rsidR="00326EE9" w:rsidP="00C15B08" w:rsidRDefault="00326EE9"/>
    <w:sectPr xmlns:w="http://schemas.openxmlformats.org/wordprocessingml/2006/main" w:rsidR="00326EE9" w:rsidSect="0004268D">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3BA8" w:rsidRDefault="00703BA8">
      <w:pPr>
        <w:spacing w:after="0" w:line="240" w:lineRule="auto"/>
      </w:pPr>
      <w:r>
        <w:separator/>
      </w:r>
    </w:p>
  </w:endnote>
  <w:endnote w:type="continuationSeparator" w:id="0">
    <w:p w:rsidR="00703BA8" w:rsidRDefault="00703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a="http://schemas.openxmlformats.org/drawingml/2006/main" xmlns:pic="http://schemas.openxmlformats.org/drawingml/2006/pictur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3E3" w:rsidRDefault="00703BA8">
    <w:pPr xmlns:w="http://schemas.openxmlformats.org/wordprocessingml/2006/main">
      <w:pStyle w:val="Fuzeile"/>
    </w:pPr>
  </w:p>
  <w:tbl>
    <w:tblPr>
      <w:tblStyle xmlns:w="http://schemas.openxmlformats.org/wordprocessingml/2006/main" w:val="Tabellenraster"/>
      <w:tblW xmlns:w="http://schemas.openxmlformats.org/wordprocessingml/2006/main" w:w="9639" w:type="dxa"/>
      <w:tblBorders xmlns:w="http://schemas.openxmlformats.org/wordprocessingml/2006/main">
        <w:top w:val="single" w:color="FFC000" w:sz="24"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134"/>
      <w:gridCol xmlns:w="http://schemas.openxmlformats.org/wordprocessingml/2006/main" w:w="284"/>
      <w:gridCol xmlns:w="http://schemas.openxmlformats.org/wordprocessingml/2006/main" w:w="7371"/>
      <w:gridCol xmlns:w="http://schemas.openxmlformats.org/wordprocessingml/2006/main" w:w="850"/>
    </w:tblGrid>
    <w:tr w:rsidR="008445C4" w:rsidTr="0004268D">
      <w:tc xmlns:w="http://schemas.openxmlformats.org/wordprocessingml/2006/main">
        <w:tcPr>
          <w:tcW w:w="1134" w:type="dxa"/>
        </w:tcPr>
        <w:p w:rsidR="008445C4" w:rsidRDefault="00703BA8">
          <w:pPr>
            <w:pStyle w:val="Fuzeile"/>
          </w:pPr>
        </w:p>
      </w:tc>
      <w:tc xmlns:w="http://schemas.openxmlformats.org/wordprocessingml/2006/main">
        <w:tcPr>
          <w:tcW w:w="284" w:type="dxa"/>
        </w:tcPr>
        <w:p w:rsidR="008445C4" w:rsidRDefault="00703BA8">
          <w:pPr>
            <w:pStyle w:val="Fuzeile"/>
          </w:pPr>
        </w:p>
      </w:tc>
      <w:tc xmlns:w="http://schemas.openxmlformats.org/wordprocessingml/2006/main">
        <w:tcPr>
          <w:tcW w:w="7371" w:type="dxa"/>
        </w:tcPr>
        <w:p w:rsidR="008445C4" w:rsidRDefault="00703BA8">
          <w:pPr>
            <w:pStyle w:val="Fuzeile"/>
          </w:pPr>
        </w:p>
      </w:tc>
      <w:tc xmlns:w="http://schemas.openxmlformats.org/wordprocessingml/2006/main">
        <w:tcPr>
          <w:tcW w:w="850" w:type="dxa"/>
        </w:tcPr>
        <w:p w:rsidR="008445C4" w:rsidRDefault="00703BA8">
          <w:pPr>
            <w:pStyle w:val="Fuzeile"/>
          </w:pPr>
        </w:p>
      </w:tc>
    </w:tr>
    <w:tr w:rsidRPr="00A9121F" w:rsidR="008445C4" w:rsidTr="0004268D">
      <w:trPr xmlns:w="http://schemas.openxmlformats.org/wordprocessingml/2006/main">
        <w:trHeight xmlns:w="http://schemas.openxmlformats.org/wordprocessingml/2006/main" w:val="907" w:hRule="exact"/>
      </w:trPr>
      <w:tc xmlns:w="http://schemas.openxmlformats.org/wordprocessingml/2006/main">
        <w:tcPr>
          <w:tcW w:w="1134" w:type="dxa"/>
          <w:vAlign w:val="center"/>
        </w:tcPr>
        <w:p w:rsidRPr="00A9121F" w:rsidR="008445C4" w:rsidP="00610FA4" w:rsidRDefault="00C15B08">
          <w:pPr>
            <w:pStyle w:val="Fuzeile"/>
            <w:rPr>
              <w:color w:val="000000" w:themeColor="text1"/>
            </w:rPr>
          </w:pPr>
          <w:r>
            <w:rPr>
              <w:noProof/>
              <w:color w:val="000000" w:themeColor="text1"/>
              <w:lang w:eastAsia="de-DE"/>
            </w:rPr>
            <w:drawing>
              <wp:inline xmlns:wp14="http://schemas.microsoft.com/office/word/2010/wordprocessingDrawing" xmlns:wp="http://schemas.openxmlformats.org/drawingml/2006/wordprocessingDrawing" distT="0" distB="0" distL="0" distR="0" wp14:anchorId="13A15B0A" wp14:editId="302E4A5A">
                <wp:extent cx="762000" cy="219075"/>
                <wp:effectExtent l="0" t="0" r="0" b="9525"/>
                <wp:docPr id="6" name="Grafik 6"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762000" cy="219075"/>
                        </a:xfrm>
                        <a:prstGeom prst="rect">
                          <a:avLst/>
                        </a:prstGeom>
                      </pic:spPr>
                    </pic:pic>
                  </a:graphicData>
                </a:graphic>
              </wp:inline>
            </w:drawing>
          </w:r>
        </w:p>
      </w:tc>
      <w:tc xmlns:w="http://schemas.openxmlformats.org/wordprocessingml/2006/main">
        <w:tcPr>
          <w:tcW w:w="284" w:type="dxa"/>
        </w:tcPr>
        <w:p w:rsidRPr="00A9121F" w:rsidR="008445C4" w:rsidP="00610FA4" w:rsidRDefault="00703BA8">
          <w:pPr>
            <w:pStyle w:val="Fuzeile"/>
            <w:rPr>
              <w:color w:val="000000" w:themeColor="text1"/>
            </w:rPr>
          </w:pPr>
        </w:p>
      </w:tc>
      <w:tc xmlns:w="http://schemas.openxmlformats.org/wordprocessingml/2006/main">
        <w:tcPr>
          <w:tcW w:w="7371" w:type="dxa"/>
          <w:vAlign w:val="center"/>
        </w:tcPr>
        <w:p w:rsidRPr="00A9121F" w:rsidR="008445C4" w:rsidP="00610FA4" w:rsidRDefault="00C15B08">
          <w:pPr>
            <w:pStyle w:val="Fuzeile"/>
            <w:rPr>
              <w:color w:val="000000" w:themeColor="text1"/>
            </w:rPr>
          </w:pPr>
          <w:r>
            <w:rPr>
              <w:color w:val="000000" w:themeColor="text1"/>
            </w:rPr>
            <w:t>WELSCH &amp; PARTNER</w:t>
          </w:r>
        </w:p>
        <w:p w:rsidRPr="00A9121F" w:rsidR="008445C4" w:rsidP="00610FA4" w:rsidRDefault="00C15B08">
          <w:pPr>
            <w:pStyle w:val="Fuzeile"/>
            <w:rPr>
              <w:color w:val="000000" w:themeColor="text1"/>
            </w:rPr>
          </w:pPr>
          <w:r>
            <w:rPr>
              <w:color w:val="000000" w:themeColor="text1"/>
            </w:rPr>
            <w:t>Lange-Geismar-Straße 68</w:t>
          </w:r>
        </w:p>
        <w:p w:rsidRPr="00A9121F" w:rsidR="008445C4" w:rsidP="00610FA4" w:rsidRDefault="00C15B08">
          <w:pPr>
            <w:pStyle w:val="Fuzeile"/>
            <w:rPr>
              <w:color w:val="000000" w:themeColor="text1"/>
            </w:rPr>
          </w:pPr>
          <w:r>
            <w:rPr>
              <w:color w:val="000000" w:themeColor="text1"/>
            </w:rPr>
            <w:t>37073 Göttingen</w:t>
          </w:r>
        </w:p>
      </w:tc>
      <w:tc xmlns:w="http://schemas.openxmlformats.org/wordprocessingml/2006/main">
        <w:tcPr>
          <w:tcW w:w="850" w:type="dxa"/>
          <w:vAlign w:val="bottom"/>
        </w:tcPr>
        <w:p w:rsidR="008445C4" w:rsidP="008445C4" w:rsidRDefault="00C15B08">
          <w:pPr>
            <w:pStyle w:val="Fuzeile"/>
            <w:jc w:val="right"/>
            <w:rPr>
              <w:color w:val="000000" w:themeColor="text1"/>
            </w:rPr>
          </w:pPr>
          <w:r w:rsidRPr="008445C4">
            <w:rPr>
              <w:color w:val="000000" w:themeColor="text1"/>
            </w:rPr>
            <w:fldChar w:fldCharType="begin"/>
          </w:r>
          <w:r w:rsidRPr="008445C4">
            <w:rPr>
              <w:color w:val="000000" w:themeColor="text1"/>
            </w:rPr>
            <w:instrText>PAGE   \* MERGEFORMAT</w:instrText>
          </w:r>
          <w:r w:rsidRPr="008445C4">
            <w:rPr>
              <w:color w:val="000000" w:themeColor="text1"/>
            </w:rPr>
            <w:fldChar w:fldCharType="separate"/>
          </w:r>
          <w:r w:rsidR="0004268D">
            <w:rPr>
              <w:noProof/>
              <w:color w:val="000000" w:themeColor="text1"/>
            </w:rPr>
            <w:t>2</w:t>
          </w:r>
          <w:r w:rsidRPr="008445C4">
            <w:rPr>
              <w:color w:val="000000" w:themeColor="text1"/>
            </w:rPr>
            <w:fldChar w:fldCharType="end"/>
          </w:r>
        </w:p>
      </w:tc>
    </w:tr>
  </w:tbl>
  <w:p w:rsidRPr="00A9121F" w:rsidR="009A53E3" w:rsidRDefault="00703BA8">
    <w:pPr xmlns:w="http://schemas.openxmlformats.org/wordprocessingml/2006/main">
      <w:pStyle w:val="Fuzeile"/>
      <w:rPr>
        <w:color w:val="000000" w:themeColor="text1"/>
      </w:rPr>
    </w:pPr>
  </w:p>
</w:ftr>
</file>

<file path=word/footer2.xml><?xml version="1.0" encoding="utf-8"?>
<w:ftr xmlns:a="http://schemas.openxmlformats.org/drawingml/2006/main" xmlns:pic="http://schemas.openxmlformats.org/drawingml/2006/pictur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68D" w:rsidRDefault="0004268D">
    <w:pPr xmlns:w="http://schemas.openxmlformats.org/wordprocessingml/2006/main">
      <w:pStyle w:val="Fuzeile"/>
    </w:pPr>
  </w:p>
  <w:tbl>
    <w:tblPr>
      <w:tblStyle xmlns:w="http://schemas.openxmlformats.org/wordprocessingml/2006/main" w:val="Tabellenraster"/>
      <w:tblW xmlns:w="http://schemas.openxmlformats.org/wordprocessingml/2006/main" w:w="9639" w:type="dxa"/>
      <w:tblBorders xmlns:w="http://schemas.openxmlformats.org/wordprocessingml/2006/main">
        <w:top w:val="single" w:color="FFC000" w:sz="24"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134"/>
      <w:gridCol xmlns:w="http://schemas.openxmlformats.org/wordprocessingml/2006/main" w:w="284"/>
      <w:gridCol xmlns:w="http://schemas.openxmlformats.org/wordprocessingml/2006/main" w:w="7371"/>
      <w:gridCol xmlns:w="http://schemas.openxmlformats.org/wordprocessingml/2006/main" w:w="850"/>
    </w:tblGrid>
    <w:tr w:rsidR="0004268D" w:rsidTr="0004268D">
      <w:tc xmlns:w="http://schemas.openxmlformats.org/wordprocessingml/2006/main">
        <w:tcPr>
          <w:tcW w:w="1134" w:type="dxa"/>
        </w:tcPr>
        <w:p w:rsidR="0004268D" w:rsidRDefault="0004268D">
          <w:pPr>
            <w:pStyle w:val="Fuzeile"/>
          </w:pPr>
        </w:p>
      </w:tc>
      <w:tc xmlns:w="http://schemas.openxmlformats.org/wordprocessingml/2006/main">
        <w:tcPr>
          <w:tcW w:w="284" w:type="dxa"/>
        </w:tcPr>
        <w:p w:rsidR="0004268D" w:rsidRDefault="0004268D">
          <w:pPr>
            <w:pStyle w:val="Fuzeile"/>
          </w:pPr>
        </w:p>
      </w:tc>
      <w:tc xmlns:w="http://schemas.openxmlformats.org/wordprocessingml/2006/main">
        <w:tcPr>
          <w:tcW w:w="7371" w:type="dxa"/>
        </w:tcPr>
        <w:p w:rsidR="0004268D" w:rsidRDefault="0004268D">
          <w:pPr>
            <w:pStyle w:val="Fuzeile"/>
          </w:pPr>
        </w:p>
      </w:tc>
      <w:tc xmlns:w="http://schemas.openxmlformats.org/wordprocessingml/2006/main">
        <w:tcPr>
          <w:tcW w:w="850" w:type="dxa"/>
        </w:tcPr>
        <w:p w:rsidR="0004268D" w:rsidRDefault="0004268D">
          <w:pPr>
            <w:pStyle w:val="Fuzeile"/>
          </w:pPr>
        </w:p>
      </w:tc>
    </w:tr>
    <w:tr w:rsidRPr="00A9121F" w:rsidR="0004268D" w:rsidTr="0004268D">
      <w:trPr xmlns:w="http://schemas.openxmlformats.org/wordprocessingml/2006/main">
        <w:trHeight xmlns:w="http://schemas.openxmlformats.org/wordprocessingml/2006/main" w:val="907" w:hRule="exact"/>
      </w:trPr>
      <w:tc xmlns:w="http://schemas.openxmlformats.org/wordprocessingml/2006/main">
        <w:tcPr>
          <w:tcW w:w="1134" w:type="dxa"/>
          <w:vAlign w:val="center"/>
        </w:tcPr>
        <w:p w:rsidRPr="00A9121F" w:rsidR="0004268D" w:rsidP="00610FA4" w:rsidRDefault="0004268D">
          <w:pPr>
            <w:pStyle w:val="Fuzeile"/>
            <w:rPr>
              <w:color w:val="000000" w:themeColor="text1"/>
            </w:rPr>
          </w:pPr>
          <w:r>
            <w:rPr>
              <w:noProof/>
              <w:color w:val="000000" w:themeColor="text1"/>
              <w:lang w:eastAsia="de-DE"/>
            </w:rPr>
            <w:drawing>
              <wp:inline xmlns:wp14="http://schemas.microsoft.com/office/word/2010/wordprocessingDrawing" xmlns:wp="http://schemas.openxmlformats.org/drawingml/2006/wordprocessingDrawing" distT="0" distB="0" distL="0" distR="0" wp14:anchorId="780CC603" wp14:editId="1D15645E">
                <wp:extent cx="762000" cy="219075"/>
                <wp:effectExtent l="0" t="0" r="0" b="9525"/>
                <wp:docPr id="7" name="Grafik 7"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762000" cy="219075"/>
                        </a:xfrm>
                        <a:prstGeom prst="rect">
                          <a:avLst/>
                        </a:prstGeom>
                      </pic:spPr>
                    </pic:pic>
                  </a:graphicData>
                </a:graphic>
              </wp:inline>
            </w:drawing>
          </w:r>
        </w:p>
      </w:tc>
      <w:tc xmlns:w="http://schemas.openxmlformats.org/wordprocessingml/2006/main">
        <w:tcPr>
          <w:tcW w:w="284" w:type="dxa"/>
        </w:tcPr>
        <w:p w:rsidRPr="00A9121F" w:rsidR="0004268D" w:rsidP="00610FA4" w:rsidRDefault="0004268D">
          <w:pPr>
            <w:pStyle w:val="Fuzeile"/>
            <w:rPr>
              <w:color w:val="000000" w:themeColor="text1"/>
            </w:rPr>
          </w:pPr>
        </w:p>
      </w:tc>
      <w:tc xmlns:w="http://schemas.openxmlformats.org/wordprocessingml/2006/main">
        <w:tcPr>
          <w:tcW w:w="7371" w:type="dxa"/>
          <w:vAlign w:val="center"/>
        </w:tcPr>
        <w:p w:rsidRPr="00A9121F" w:rsidR="0004268D" w:rsidP="00610FA4" w:rsidRDefault="0004268D">
          <w:pPr>
            <w:pStyle w:val="Fuzeile"/>
            <w:rPr>
              <w:color w:val="000000" w:themeColor="text1"/>
            </w:rPr>
          </w:pPr>
          <w:r>
            <w:rPr>
              <w:color w:val="000000" w:themeColor="text1"/>
            </w:rPr>
            <w:t>WELSCH &amp; PARTNER</w:t>
          </w:r>
        </w:p>
        <w:p w:rsidRPr="00A9121F" w:rsidR="0004268D" w:rsidP="00610FA4" w:rsidRDefault="0004268D">
          <w:pPr>
            <w:pStyle w:val="Fuzeile"/>
            <w:rPr>
              <w:color w:val="000000" w:themeColor="text1"/>
            </w:rPr>
          </w:pPr>
          <w:r>
            <w:rPr>
              <w:color w:val="000000" w:themeColor="text1"/>
            </w:rPr>
            <w:t>Lange-Geismar-Straße 68</w:t>
          </w:r>
        </w:p>
        <w:p w:rsidRPr="00A9121F" w:rsidR="0004268D" w:rsidP="00610FA4" w:rsidRDefault="0004268D">
          <w:pPr>
            <w:pStyle w:val="Fuzeile"/>
            <w:rPr>
              <w:color w:val="000000" w:themeColor="text1"/>
            </w:rPr>
          </w:pPr>
          <w:r>
            <w:rPr>
              <w:color w:val="000000" w:themeColor="text1"/>
            </w:rPr>
            <w:t>37073 Göttingen</w:t>
          </w:r>
        </w:p>
      </w:tc>
      <w:tc xmlns:w="http://schemas.openxmlformats.org/wordprocessingml/2006/main">
        <w:tcPr>
          <w:tcW w:w="850" w:type="dxa"/>
          <w:vAlign w:val="bottom"/>
        </w:tcPr>
        <w:p w:rsidR="0004268D" w:rsidP="008445C4" w:rsidRDefault="0004268D">
          <w:pPr>
            <w:pStyle w:val="Fuzeile"/>
            <w:jc w:val="right"/>
            <w:rPr>
              <w:color w:val="000000" w:themeColor="text1"/>
            </w:rPr>
          </w:pPr>
          <w:r w:rsidRPr="008445C4">
            <w:rPr>
              <w:color w:val="000000" w:themeColor="text1"/>
            </w:rPr>
            <w:fldChar w:fldCharType="begin"/>
          </w:r>
          <w:r w:rsidRPr="008445C4">
            <w:rPr>
              <w:color w:val="000000" w:themeColor="text1"/>
            </w:rPr>
            <w:instrText>PAGE   \* MERGEFORMAT</w:instrText>
          </w:r>
          <w:r w:rsidRPr="008445C4">
            <w:rPr>
              <w:color w:val="000000" w:themeColor="text1"/>
            </w:rPr>
            <w:fldChar w:fldCharType="separate"/>
          </w:r>
          <w:r w:rsidR="00350797">
            <w:rPr>
              <w:noProof/>
              <w:color w:val="000000" w:themeColor="text1"/>
            </w:rPr>
            <w:t>2</w:t>
          </w:r>
          <w:r w:rsidRPr="008445C4">
            <w:rPr>
              <w:color w:val="000000" w:themeColor="text1"/>
            </w:rPr>
            <w:fldChar w:fldCharType="end"/>
          </w:r>
        </w:p>
      </w:tc>
    </w:tr>
  </w:tbl>
  <w:p w:rsidRPr="00A9121F" w:rsidR="0004268D" w:rsidRDefault="0004268D">
    <w:pPr xmlns:w="http://schemas.openxmlformats.org/wordprocessingml/2006/main">
      <w:pStyle w:val="Fuzeile"/>
      <w:rPr>
        <w:color w:val="000000" w:themeColor="text1"/>
      </w:rPr>
    </w:pPr>
  </w:p>
</w:ftr>
</file>

<file path=word/footer3.xml><?xml version="1.0" encoding="utf-8"?>
<w:ftr xmlns:a="http://schemas.openxmlformats.org/drawingml/2006/main" xmlns:pic="http://schemas.openxmlformats.org/drawingml/2006/pictur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68D" w:rsidRDefault="0004268D">
    <w:pPr xmlns:w="http://schemas.openxmlformats.org/wordprocessingml/2006/main">
      <w:pStyle w:val="Fuzeile"/>
    </w:pPr>
  </w:p>
  <w:tbl>
    <w:tblPr>
      <w:tblStyle xmlns:w="http://schemas.openxmlformats.org/wordprocessingml/2006/main" w:val="Tabellenraster"/>
      <w:tblW xmlns:w="http://schemas.openxmlformats.org/wordprocessingml/2006/main" w:w="9639" w:type="dxa"/>
      <w:tblBorders xmlns:w="http://schemas.openxmlformats.org/wordprocessingml/2006/main">
        <w:top w:val="single" w:color="FFC000" w:sz="24"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134"/>
      <w:gridCol xmlns:w="http://schemas.openxmlformats.org/wordprocessingml/2006/main" w:w="284"/>
      <w:gridCol xmlns:w="http://schemas.openxmlformats.org/wordprocessingml/2006/main" w:w="7371"/>
      <w:gridCol xmlns:w="http://schemas.openxmlformats.org/wordprocessingml/2006/main" w:w="850"/>
    </w:tblGrid>
    <w:tr w:rsidR="0004268D" w:rsidTr="0004268D">
      <w:tc xmlns:w="http://schemas.openxmlformats.org/wordprocessingml/2006/main">
        <w:tcPr>
          <w:tcW w:w="1134" w:type="dxa"/>
        </w:tcPr>
        <w:p w:rsidR="0004268D" w:rsidRDefault="0004268D">
          <w:pPr>
            <w:pStyle w:val="Fuzeile"/>
          </w:pPr>
        </w:p>
      </w:tc>
      <w:tc xmlns:w="http://schemas.openxmlformats.org/wordprocessingml/2006/main">
        <w:tcPr>
          <w:tcW w:w="284" w:type="dxa"/>
        </w:tcPr>
        <w:p w:rsidR="0004268D" w:rsidRDefault="0004268D">
          <w:pPr>
            <w:pStyle w:val="Fuzeile"/>
          </w:pPr>
        </w:p>
      </w:tc>
      <w:tc xmlns:w="http://schemas.openxmlformats.org/wordprocessingml/2006/main">
        <w:tcPr>
          <w:tcW w:w="7371" w:type="dxa"/>
        </w:tcPr>
        <w:p w:rsidR="0004268D" w:rsidRDefault="0004268D">
          <w:pPr>
            <w:pStyle w:val="Fuzeile"/>
          </w:pPr>
        </w:p>
      </w:tc>
      <w:tc xmlns:w="http://schemas.openxmlformats.org/wordprocessingml/2006/main">
        <w:tcPr>
          <w:tcW w:w="850" w:type="dxa"/>
        </w:tcPr>
        <w:p w:rsidR="0004268D" w:rsidRDefault="0004268D">
          <w:pPr>
            <w:pStyle w:val="Fuzeile"/>
          </w:pPr>
        </w:p>
      </w:tc>
    </w:tr>
    <w:tr w:rsidRPr="00A9121F" w:rsidR="0004268D" w:rsidTr="0004268D">
      <w:trPr xmlns:w="http://schemas.openxmlformats.org/wordprocessingml/2006/main">
        <w:trHeight xmlns:w="http://schemas.openxmlformats.org/wordprocessingml/2006/main" w:val="907" w:hRule="exact"/>
      </w:trPr>
      <w:tc xmlns:w="http://schemas.openxmlformats.org/wordprocessingml/2006/main">
        <w:tcPr>
          <w:tcW w:w="1134" w:type="dxa"/>
          <w:vAlign w:val="center"/>
        </w:tcPr>
        <w:p w:rsidRPr="00A9121F" w:rsidR="0004268D" w:rsidP="00610FA4" w:rsidRDefault="0004268D">
          <w:pPr>
            <w:pStyle w:val="Fuzeile"/>
            <w:rPr>
              <w:color w:val="000000" w:themeColor="text1"/>
            </w:rPr>
          </w:pPr>
          <w:r>
            <w:rPr>
              <w:noProof/>
              <w:color w:val="000000" w:themeColor="text1"/>
              <w:lang w:eastAsia="de-DE"/>
            </w:rPr>
            <w:drawing>
              <wp:inline xmlns:wp14="http://schemas.microsoft.com/office/word/2010/wordprocessingDrawing" xmlns:wp="http://schemas.openxmlformats.org/drawingml/2006/wordprocessingDrawing" distT="0" distB="0" distL="0" distR="0" wp14:anchorId="44202FD4" wp14:editId="21D7ADE3">
                <wp:extent cx="762000" cy="219075"/>
                <wp:effectExtent l="0" t="0" r="0" b="9525"/>
                <wp:docPr id="8" name="Grafik 8"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762000" cy="219075"/>
                        </a:xfrm>
                        <a:prstGeom prst="rect">
                          <a:avLst/>
                        </a:prstGeom>
                      </pic:spPr>
                    </pic:pic>
                  </a:graphicData>
                </a:graphic>
              </wp:inline>
            </w:drawing>
          </w:r>
        </w:p>
      </w:tc>
      <w:tc xmlns:w="http://schemas.openxmlformats.org/wordprocessingml/2006/main">
        <w:tcPr>
          <w:tcW w:w="284" w:type="dxa"/>
        </w:tcPr>
        <w:p w:rsidRPr="00A9121F" w:rsidR="0004268D" w:rsidP="00610FA4" w:rsidRDefault="0004268D">
          <w:pPr>
            <w:pStyle w:val="Fuzeile"/>
            <w:rPr>
              <w:color w:val="000000" w:themeColor="text1"/>
            </w:rPr>
          </w:pPr>
        </w:p>
      </w:tc>
      <w:tc xmlns:w="http://schemas.openxmlformats.org/wordprocessingml/2006/main">
        <w:tcPr>
          <w:tcW w:w="7371" w:type="dxa"/>
          <w:vAlign w:val="center"/>
        </w:tcPr>
        <w:p w:rsidRPr="00A9121F" w:rsidR="0004268D" w:rsidP="00610FA4" w:rsidRDefault="0004268D">
          <w:pPr>
            <w:pStyle w:val="Fuzeile"/>
            <w:rPr>
              <w:color w:val="000000" w:themeColor="text1"/>
            </w:rPr>
          </w:pPr>
          <w:r>
            <w:rPr>
              <w:color w:val="000000" w:themeColor="text1"/>
            </w:rPr>
            <w:t>WELSCH &amp; PARTNER</w:t>
          </w:r>
        </w:p>
        <w:p w:rsidRPr="00A9121F" w:rsidR="0004268D" w:rsidP="00610FA4" w:rsidRDefault="0004268D">
          <w:pPr>
            <w:pStyle w:val="Fuzeile"/>
            <w:rPr>
              <w:color w:val="000000" w:themeColor="text1"/>
            </w:rPr>
          </w:pPr>
          <w:r>
            <w:rPr>
              <w:color w:val="000000" w:themeColor="text1"/>
            </w:rPr>
            <w:t>Lange-Geismar-Straße 68</w:t>
          </w:r>
        </w:p>
        <w:p w:rsidRPr="00A9121F" w:rsidR="0004268D" w:rsidP="00610FA4" w:rsidRDefault="0004268D">
          <w:pPr>
            <w:pStyle w:val="Fuzeile"/>
            <w:rPr>
              <w:color w:val="000000" w:themeColor="text1"/>
            </w:rPr>
          </w:pPr>
          <w:r>
            <w:rPr>
              <w:color w:val="000000" w:themeColor="text1"/>
            </w:rPr>
            <w:t>37073 Göttingen</w:t>
          </w:r>
        </w:p>
      </w:tc>
      <w:tc xmlns:w="http://schemas.openxmlformats.org/wordprocessingml/2006/main">
        <w:tcPr>
          <w:tcW w:w="850" w:type="dxa"/>
          <w:vAlign w:val="bottom"/>
        </w:tcPr>
        <w:p w:rsidR="0004268D" w:rsidP="008445C4" w:rsidRDefault="0004268D">
          <w:pPr>
            <w:pStyle w:val="Fuzeile"/>
            <w:jc w:val="right"/>
            <w:rPr>
              <w:color w:val="000000" w:themeColor="text1"/>
            </w:rPr>
          </w:pPr>
          <w:r w:rsidRPr="008445C4">
            <w:rPr>
              <w:color w:val="000000" w:themeColor="text1"/>
            </w:rPr>
            <w:fldChar w:fldCharType="begin"/>
          </w:r>
          <w:r w:rsidRPr="008445C4">
            <w:rPr>
              <w:color w:val="000000" w:themeColor="text1"/>
            </w:rPr>
            <w:instrText>PAGE   \* MERGEFORMAT</w:instrText>
          </w:r>
          <w:r w:rsidRPr="008445C4">
            <w:rPr>
              <w:color w:val="000000" w:themeColor="text1"/>
            </w:rPr>
            <w:fldChar w:fldCharType="separate"/>
          </w:r>
          <w:r w:rsidR="00350797">
            <w:rPr>
              <w:noProof/>
              <w:color w:val="000000" w:themeColor="text1"/>
            </w:rPr>
            <w:t>4</w:t>
          </w:r>
          <w:r w:rsidRPr="008445C4">
            <w:rPr>
              <w:color w:val="000000" w:themeColor="text1"/>
            </w:rPr>
            <w:fldChar w:fldCharType="end"/>
          </w:r>
        </w:p>
      </w:tc>
    </w:tr>
  </w:tbl>
  <w:p w:rsidRPr="00A9121F" w:rsidR="0004268D" w:rsidRDefault="0004268D">
    <w:pPr xmlns:w="http://schemas.openxmlformats.org/wordprocessingml/2006/main">
      <w:pStyle w:val="Fuzeile"/>
      <w:rPr>
        <w:color w:val="000000" w:themeColor="text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3BA8" w:rsidRDefault="00703BA8">
      <w:pPr>
        <w:spacing w:after="0" w:line="240" w:lineRule="auto"/>
      </w:pPr>
      <w:r>
        <w:separator/>
      </w:r>
    </w:p>
  </w:footnote>
  <w:footnote w:type="continuationSeparator" w:id="0">
    <w:p w:rsidR="00703BA8" w:rsidRDefault="00703BA8">
      <w:pPr>
        <w:spacing w:after="0" w:line="240" w:lineRule="auto"/>
      </w:pPr>
      <w:r>
        <w:continuationSeparator/>
      </w:r>
    </w:p>
  </w:footnote>
</w:footnotes>
</file>

<file path=word/header1.xml><?xml version="1.0" encoding="utf-8"?>
<w:hdr xmlns:a="http://schemas.openxmlformats.org/draw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30F" w:rsidP="00EF45A2" w:rsidRDefault="00C15B08">
    <w:pPr xmlns:w="http://schemas.openxmlformats.org/wordprocessingml/2006/main">
      <w:pStyle w:val="Kopfzeile"/>
    </w:pPr>
    <w:r xmlns:w="http://schemas.openxmlformats.org/wordprocessingml/2006/main">
      <w:rPr>
        <w:noProof/>
        <w:lang w:eastAsia="de-DE"/>
      </w:rPr>
      <mc:AlternateContent xmlns:mc="http://schemas.openxmlformats.org/markup-compatibility/2006">
        <mc:Choice Requires="wps">
          <w:drawing>
            <wp:anchor xmlns:wp14="http://schemas.microsoft.com/office/word/2010/wordprocessingDrawing" xmlns:wp="http://schemas.openxmlformats.org/drawingml/2006/wordprocessingDrawing" distT="0" distB="0" distL="114300" distR="114300" simplePos="0" relativeHeight="251659264" behindDoc="0" locked="0" layoutInCell="1" allowOverlap="1" wp14:editId="1E110389" wp14:anchorId="61B9557A">
              <wp:simplePos x="0" y="0"/>
              <wp:positionH relativeFrom="column">
                <wp:posOffset>-4445</wp:posOffset>
              </wp:positionH>
              <wp:positionV relativeFrom="paragraph">
                <wp:posOffset>217170</wp:posOffset>
              </wp:positionV>
              <wp:extent cx="6124575" cy="0"/>
              <wp:effectExtent l="0" t="19050" r="9525" b="19050"/>
              <wp:wrapNone/>
              <wp:docPr id="1" name="Gerade Verbindung 1"/>
              <wp:cNvGraphicFramePr/>
              <a:graphic xmlns:a="http://schemas.openxmlformats.org/drawingml/2006/main">
                <a:graphicData uri="http://schemas.microsoft.com/office/word/2010/wordprocessingShape">
                  <wps:wsp xmlns:wps="http://schemas.microsoft.com/office/word/2010/wordprocessingShape">
                    <wps:cNvCnPr/>
                    <wps:spPr>
                      <a:xfrm>
                        <a:off x="0" y="0"/>
                        <a:ext cx="6124575" cy="0"/>
                      </a:xfrm>
                      <a:prstGeom prst="line">
                        <a:avLst/>
                      </a:prstGeom>
                      <a:ln w="38100">
                        <a:solidFill>
                          <a:srgbClr val="FFC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xmlns:w14="http://schemas.microsoft.com/office/word/2010/wordml" xmlns:o="urn:schemas-microsoft-com:office:office" xmlns:v="urn:schemas-microsoft-com:vml" id="Gerade Verbindung 1"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fc000" strokeweight="3pt" from="-.35pt,17.1pt" to="481.9pt,17.1pt" w14:anchorId="7D7EFE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"/>
          </w:pict>
        </mc:Fallback>
      </mc:AlternateContent>
    </w:r>
    <w:r xmlns:w="http://schemas.openxmlformats.org/wordprocessingml/2006/main">
      <w:t xml:space="preserve"> Albrechtshausen 5 - 37191 Katlenburg-Lindau</w:t>
    </w:r>
  </w:p>
</w:hdr>
</file>

<file path=word/header2.xml><?xml version="1.0" encoding="utf-8"?>
<w:hdr xmlns:a="http://schemas.openxmlformats.org/drawingml/2006/main" xmlns:pic="http://schemas.openxmlformats.org/drawingml/2006/pictur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xmlns:w="http://schemas.openxmlformats.org/wordprocessingml/2006/main" w:val="Tabellenraster"/>
      <w:tblW xmlns:w="http://schemas.openxmlformats.org/wordprocessingml/2006/main" w:w="0" w:type="auto"/>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3180"/>
      <w:gridCol xmlns:w="http://schemas.openxmlformats.org/wordprocessingml/2006/main" w:w="5892"/>
    </w:tblGrid>
    <w:tr w:rsidRPr="00A9121F" w:rsidR="00A9121F" w:rsidTr="00D44418">
      <w:tc xmlns:w="http://schemas.openxmlformats.org/wordprocessingml/2006/main">
        <w:tcPr>
          <w:tcW w:w="2943" w:type="dxa"/>
        </w:tcPr>
        <w:p w:rsidR="00C57B98" w:rsidRDefault="00C15B08">
          <w:pPr>
            <w:pStyle w:val="Kopfzeile"/>
          </w:pPr>
          <w:r>
            <w:rPr>
              <w:noProof/>
              <w:lang w:eastAsia="de-DE"/>
            </w:rPr>
            <w:drawing>
              <wp:inline xmlns:wp14="http://schemas.microsoft.com/office/word/2010/wordprocessingDrawing" xmlns:wp="http://schemas.openxmlformats.org/drawingml/2006/wordprocessingDrawing" distT="0" distB="0" distL="0" distR="0" wp14:anchorId="24032562" wp14:editId="27BDF3EC">
                <wp:extent cx="1990725" cy="600075"/>
                <wp:effectExtent l="0" t="0" r="9525" b="0"/>
                <wp:docPr id="3" name="Grafik 3"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1990725" cy="600075"/>
                        </a:xfrm>
                        <a:prstGeom prst="rect">
                          <a:avLst/>
                        </a:prstGeom>
                      </pic:spPr>
                    </pic:pic>
                  </a:graphicData>
                </a:graphic>
              </wp:inline>
            </w:drawing>
          </w:r>
        </w:p>
      </w:tc>
      <w:tc xmlns:w="http://schemas.openxmlformats.org/wordprocessingml/2006/main">
        <w:tcPr>
          <w:tcW w:w="6269" w:type="dxa"/>
        </w:tcPr>
        <w:p w:rsidRPr="00A9121F" w:rsidR="00A40EAD" w:rsidP="00A40EAD" w:rsidRDefault="00C15B08">
          <w:pPr>
            <w:pStyle w:val="Kopfzeile"/>
            <w:jc w:val="right"/>
            <w:rPr>
              <w:color w:val="000000" w:themeColor="text1"/>
            </w:rPr>
          </w:pPr>
          <w:r>
            <w:rPr>
              <w:color w:val="000000" w:themeColor="text1"/>
            </w:rPr>
            <w:t>WELSCH &amp; PARTNER</w:t>
          </w:r>
        </w:p>
        <w:p w:rsidRPr="00A9121F" w:rsidR="00A40EAD" w:rsidP="00A40EAD" w:rsidRDefault="00C15B08">
          <w:pPr>
            <w:pStyle w:val="Kopfzeile"/>
            <w:jc w:val="right"/>
            <w:rPr>
              <w:color w:val="000000" w:themeColor="text1"/>
            </w:rPr>
          </w:pPr>
          <w:r w:rsidRPr="00A9121F">
            <w:rPr>
              <w:color w:val="000000" w:themeColor="text1"/>
            </w:rPr>
            <w:t/>
          </w:r>
        </w:p>
        <w:p w:rsidRPr="00A9121F" w:rsidR="00A40EAD" w:rsidP="00A40EAD" w:rsidRDefault="00703BA8">
          <w:pPr>
            <w:pStyle w:val="Kopfzeile"/>
            <w:jc w:val="right"/>
            <w:rPr>
              <w:color w:val="000000" w:themeColor="text1"/>
            </w:rPr>
          </w:pPr>
        </w:p>
        <w:p w:rsidRPr="00A9121F" w:rsidR="00C57B98" w:rsidP="00A40EAD" w:rsidRDefault="00C15B08">
          <w:pPr>
            <w:pStyle w:val="Kopfzeile"/>
            <w:jc w:val="right"/>
            <w:rPr>
              <w:color w:val="000000" w:themeColor="text1"/>
            </w:rPr>
          </w:pPr>
          <w:r w:rsidRPr="00A9121F">
            <w:rPr>
              <w:b/>
              <w:color w:val="000000" w:themeColor="text1"/>
            </w:rPr>
            <w:t>IHR ANSPRECHPARTNER</w:t>
          </w:r>
        </w:p>
        <w:p w:rsidRPr="00A9121F" w:rsidR="00A40EAD" w:rsidP="00A40EAD" w:rsidRDefault="00C15B08">
          <w:pPr>
            <w:pStyle w:val="Kopfzeile"/>
            <w:jc w:val="right"/>
            <w:rPr>
              <w:color w:val="000000" w:themeColor="text1"/>
            </w:rPr>
          </w:pPr>
          <w:r>
            <w:rPr>
              <w:color w:val="000000" w:themeColor="text1"/>
            </w:rPr>
            <w:t>Silja Scheumann</w:t>
          </w:r>
        </w:p>
        <w:p w:rsidRPr="00A9121F" w:rsidR="00A40EAD" w:rsidP="00A40EAD" w:rsidRDefault="00C15B08">
          <w:pPr>
            <w:pStyle w:val="Kopfzeile"/>
            <w:jc w:val="right"/>
            <w:rPr>
              <w:color w:val="000000" w:themeColor="text1"/>
            </w:rPr>
          </w:pPr>
          <w:r w:rsidRPr="00A9121F">
            <w:rPr>
              <w:color w:val="000000" w:themeColor="text1"/>
            </w:rPr>
            <w:t>Lange-Geismar-Straße 68</w:t>
          </w:r>
        </w:p>
        <w:p w:rsidRPr="00A9121F" w:rsidR="00A40EAD" w:rsidP="00A40EAD" w:rsidRDefault="00C15B08">
          <w:pPr>
            <w:pStyle w:val="Kopfzeile"/>
            <w:jc w:val="right"/>
            <w:rPr>
              <w:color w:val="000000" w:themeColor="text1"/>
            </w:rPr>
          </w:pPr>
          <w:r w:rsidRPr="00A9121F">
            <w:rPr>
              <w:color w:val="000000" w:themeColor="text1"/>
            </w:rPr>
            <w:t>37073 Göttingen</w:t>
          </w:r>
        </w:p>
        <w:p w:rsidRPr="00A9121F" w:rsidR="00A40EAD" w:rsidP="00A40EAD" w:rsidRDefault="00C15B08">
          <w:pPr>
            <w:pStyle w:val="Kopfzeile"/>
            <w:jc w:val="right"/>
            <w:rPr>
              <w:color w:val="000000" w:themeColor="text1"/>
            </w:rPr>
          </w:pPr>
          <w:r w:rsidRPr="00A9121F">
            <w:rPr>
              <w:color w:val="000000" w:themeColor="text1"/>
            </w:rPr>
            <w:t>scheumann@immo-ohne-grenzen.de</w:t>
          </w:r>
        </w:p>
        <w:p w:rsidRPr="00A9121F" w:rsidR="00A40EAD" w:rsidP="00A40EAD" w:rsidRDefault="00C15B08">
          <w:pPr>
            <w:pStyle w:val="Kopfzeile"/>
            <w:jc w:val="right"/>
            <w:rPr>
              <w:color w:val="000000" w:themeColor="text1"/>
            </w:rPr>
          </w:pPr>
          <w:r w:rsidRPr="00A9121F">
            <w:rPr>
              <w:color w:val="000000" w:themeColor="text1"/>
            </w:rPr>
            <w:t/>
          </w:r>
        </w:p>
        <w:p w:rsidRPr="00A9121F" w:rsidR="00A40EAD" w:rsidP="00A40EAD" w:rsidRDefault="00C15B08">
          <w:pPr>
            <w:pStyle w:val="Kopfzeile"/>
            <w:jc w:val="right"/>
            <w:rPr>
              <w:color w:val="000000" w:themeColor="text1"/>
            </w:rPr>
          </w:pPr>
          <w:r w:rsidRPr="00A9121F">
            <w:rPr>
              <w:color w:val="000000" w:themeColor="text1"/>
            </w:rPr>
            <w:t>+49 176 31146707</w:t>
          </w:r>
        </w:p>
      </w:tc>
    </w:tr>
  </w:tbl>
  <w:p w:rsidR="00C57B98" w:rsidRDefault="00703BA8">
    <w:pPr xmlns:w="http://schemas.openxmlformats.org/wordprocessingml/2006/main">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671557F"/>
    <w:multiLevelType w:val="hybridMultilevel"/>
    <w:tmpl w:val="5B9E2DB6"/>
    <w:lvl w:ilvl="0" w:tplc="04070001">
      <w:start w:val="1"/>
      <w:numFmt w:val="bullet"/>
      <w:lvlText w:val=""/>
      <w:lvlJc w:val="left"/>
      <w:pPr>
        <w:ind w:left="1860" w:hanging="360"/>
      </w:pPr>
      <w:rPr>
        <w:rFonts w:ascii="Symbol" w:hAnsi="Symbol" w:hint="default"/>
      </w:rPr>
    </w:lvl>
    <w:lvl w:ilvl="1" w:tplc="04070003" w:tentative="1">
      <w:start w:val="1"/>
      <w:numFmt w:val="bullet"/>
      <w:lvlText w:val="o"/>
      <w:lvlJc w:val="left"/>
      <w:pPr>
        <w:ind w:left="2580" w:hanging="360"/>
      </w:pPr>
      <w:rPr>
        <w:rFonts w:ascii="Courier New" w:hAnsi="Courier New" w:cs="Courier New" w:hint="default"/>
      </w:rPr>
    </w:lvl>
    <w:lvl w:ilvl="2" w:tplc="04070005" w:tentative="1">
      <w:start w:val="1"/>
      <w:numFmt w:val="bullet"/>
      <w:lvlText w:val=""/>
      <w:lvlJc w:val="left"/>
      <w:pPr>
        <w:ind w:left="3300" w:hanging="360"/>
      </w:pPr>
      <w:rPr>
        <w:rFonts w:ascii="Wingdings" w:hAnsi="Wingdings" w:hint="default"/>
      </w:rPr>
    </w:lvl>
    <w:lvl w:ilvl="3" w:tplc="04070001" w:tentative="1">
      <w:start w:val="1"/>
      <w:numFmt w:val="bullet"/>
      <w:lvlText w:val=""/>
      <w:lvlJc w:val="left"/>
      <w:pPr>
        <w:ind w:left="4020" w:hanging="360"/>
      </w:pPr>
      <w:rPr>
        <w:rFonts w:ascii="Symbol" w:hAnsi="Symbol" w:hint="default"/>
      </w:rPr>
    </w:lvl>
    <w:lvl w:ilvl="4" w:tplc="04070003" w:tentative="1">
      <w:start w:val="1"/>
      <w:numFmt w:val="bullet"/>
      <w:lvlText w:val="o"/>
      <w:lvlJc w:val="left"/>
      <w:pPr>
        <w:ind w:left="4740" w:hanging="360"/>
      </w:pPr>
      <w:rPr>
        <w:rFonts w:ascii="Courier New" w:hAnsi="Courier New" w:cs="Courier New" w:hint="default"/>
      </w:rPr>
    </w:lvl>
    <w:lvl w:ilvl="5" w:tplc="04070005" w:tentative="1">
      <w:start w:val="1"/>
      <w:numFmt w:val="bullet"/>
      <w:lvlText w:val=""/>
      <w:lvlJc w:val="left"/>
      <w:pPr>
        <w:ind w:left="5460" w:hanging="360"/>
      </w:pPr>
      <w:rPr>
        <w:rFonts w:ascii="Wingdings" w:hAnsi="Wingdings" w:hint="default"/>
      </w:rPr>
    </w:lvl>
    <w:lvl w:ilvl="6" w:tplc="04070001" w:tentative="1">
      <w:start w:val="1"/>
      <w:numFmt w:val="bullet"/>
      <w:lvlText w:val=""/>
      <w:lvlJc w:val="left"/>
      <w:pPr>
        <w:ind w:left="6180" w:hanging="360"/>
      </w:pPr>
      <w:rPr>
        <w:rFonts w:ascii="Symbol" w:hAnsi="Symbol" w:hint="default"/>
      </w:rPr>
    </w:lvl>
    <w:lvl w:ilvl="7" w:tplc="04070003" w:tentative="1">
      <w:start w:val="1"/>
      <w:numFmt w:val="bullet"/>
      <w:lvlText w:val="o"/>
      <w:lvlJc w:val="left"/>
      <w:pPr>
        <w:ind w:left="6900" w:hanging="360"/>
      </w:pPr>
      <w:rPr>
        <w:rFonts w:ascii="Courier New" w:hAnsi="Courier New" w:cs="Courier New" w:hint="default"/>
      </w:rPr>
    </w:lvl>
    <w:lvl w:ilvl="8" w:tplc="04070005" w:tentative="1">
      <w:start w:val="1"/>
      <w:numFmt w:val="bullet"/>
      <w:lvlText w:val=""/>
      <w:lvlJc w:val="left"/>
      <w:pPr>
        <w:ind w:left="76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D8C"/>
    <w:rsid w:val="0004268D"/>
    <w:rsid w:val="001A3616"/>
    <w:rsid w:val="001F2D47"/>
    <w:rsid w:val="00326EE9"/>
    <w:rsid w:val="00350797"/>
    <w:rsid w:val="003E19F8"/>
    <w:rsid w:val="00703BA8"/>
    <w:rsid w:val="007144D5"/>
    <w:rsid w:val="00722568"/>
    <w:rsid w:val="007E06AC"/>
    <w:rsid w:val="00844D8C"/>
    <w:rsid w:val="008732A8"/>
    <w:rsid w:val="008A25A8"/>
    <w:rsid w:val="00910563"/>
    <w:rsid w:val="00924631"/>
    <w:rsid w:val="0097741F"/>
    <w:rsid w:val="00A52BFE"/>
    <w:rsid w:val="00A6278F"/>
    <w:rsid w:val="00AC61AA"/>
    <w:rsid w:val="00B40CEA"/>
    <w:rsid w:val="00B76123"/>
    <w:rsid w:val="00C15B08"/>
    <w:rsid w:val="00C35889"/>
    <w:rsid w:val="00C7364C"/>
    <w:rsid w:val="00CF7961"/>
    <w:rsid w:val="00DC63FD"/>
    <w:rsid w:val="00E270B3"/>
    <w:rsid w:val="00E903A1"/>
    <w:rsid w:val="00F17B10"/>
    <w:rsid w:val="00FB10BF"/>
    <w:rsid w:val="00FB26FB"/>
    <w:rsid w:val="00FF24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F8ACFDF-3718-4E0F-BEEE-02344F18A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15B0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15B08"/>
  </w:style>
  <w:style w:type="paragraph" w:styleId="Fuzeile">
    <w:name w:val="footer"/>
    <w:basedOn w:val="Standard"/>
    <w:link w:val="FuzeileZchn"/>
    <w:uiPriority w:val="99"/>
    <w:unhideWhenUsed/>
    <w:rsid w:val="00C15B0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15B08"/>
  </w:style>
  <w:style w:type="table" w:styleId="Tabellenraster">
    <w:name w:val="Table Grid"/>
    <w:basedOn w:val="NormaleTabelle"/>
    <w:uiPriority w:val="59"/>
    <w:unhideWhenUsed/>
    <w:rsid w:val="00C15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15B08"/>
    <w:pPr>
      <w:spacing w:after="160" w:line="259" w:lineRule="auto"/>
      <w:ind w:left="720"/>
      <w:contextualSpacing/>
    </w:pPr>
  </w:style>
  <w:style w:type="paragraph" w:styleId="Sprechblasentext">
    <w:name w:val="Balloon Text"/>
    <w:basedOn w:val="Standard"/>
    <w:link w:val="SprechblasentextZchn"/>
    <w:uiPriority w:val="99"/>
    <w:semiHidden/>
    <w:unhideWhenUsed/>
    <w:rsid w:val="00C15B0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15B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16.png" Id="rId26" /><Relationship Type="http://schemas.openxmlformats.org/officeDocument/2006/relationships/settings" Target="settings.xml" Id="rId3" /><Relationship Type="http://schemas.openxmlformats.org/officeDocument/2006/relationships/image" Target="media/image11.png" Id="rId21" /><Relationship Type="http://schemas.openxmlformats.org/officeDocument/2006/relationships/image" Target="media/image24.png" Id="rId34" /><Relationship Type="http://schemas.openxmlformats.org/officeDocument/2006/relationships/header" Target="header1.xml" Id="rId7" /><Relationship Type="http://schemas.openxmlformats.org/officeDocument/2006/relationships/footer" Target="footer3.xml"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image" Target="media/image23.png" Id="rId33" /><Relationship Type="http://schemas.openxmlformats.org/officeDocument/2006/relationships/styles" Target="styles.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image" Target="media/image19.png"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2.xml" Id="rId11" /><Relationship Type="http://schemas.openxmlformats.org/officeDocument/2006/relationships/image" Target="media/image14.png" Id="rId24" /><Relationship Type="http://schemas.openxmlformats.org/officeDocument/2006/relationships/image" Target="media/image22.png" Id="rId32" /><Relationship Type="http://schemas.openxmlformats.org/officeDocument/2006/relationships/theme" Target="theme/theme1.xml" Id="rId37" /><Relationship Type="http://schemas.openxmlformats.org/officeDocument/2006/relationships/footnotes" Target="footnotes.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fontTable" Target="fontTable.xml" Id="rId36" /><Relationship Type="http://schemas.openxmlformats.org/officeDocument/2006/relationships/image" Target="media/image2.png" Id="rId10" /><Relationship Type="http://schemas.openxmlformats.org/officeDocument/2006/relationships/image" Target="media/image9.png" Id="rId19" /><Relationship Type="http://schemas.openxmlformats.org/officeDocument/2006/relationships/image" Target="media/image21.png" Id="rId31" /><Relationship Type="http://schemas.openxmlformats.org/officeDocument/2006/relationships/webSettings" Target="webSettings.xml" Id="rId4" /><Relationship Type="http://schemas.openxmlformats.org/officeDocument/2006/relationships/header" Target="header2.xm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image" Target="media/image25.png" Id="rId35" /><Relationship Type="http://schemas.openxmlformats.org/officeDocument/2006/relationships/customXml" Target="/customXML/item2.xml" Id="A67AC88A-A164-4ADE-8889-8826CE44DE6E" /></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642e4bbafceb4a9f" /></Relationships>
</file>

<file path=customXML/item2.xml><?xml version="1.0" encoding="utf-8"?>
<root xmlns="http://estatesmart.de">
  <token>636059358D6F475D87E535BEF1F5C5B1</token>
  <kindof>1</kindof>
  <type>3</type>
  <name>Exposé für Objekt 1369</name>
  <templateguid>AAE88AE30D154137ABDF03C7B8212A17</templateguid>
  <expirationdate>2026-02-03T16:46:19+01:00</expirationdate>
  <archive>True</archive>
  <uploadpath>https://www.estatesmart.de/Word/UploadValues</uploadpath>
  <estateguid>80FCB6BB508E46D9827636E6A935ABB3</estateguid>
</root>
</file>

<file path=customXML/itemProps2.xml><?xml version="1.0" encoding="utf-8"?>
<ds:datastoreItem xmlns:ds="http://schemas.openxmlformats.org/officeDocument/2006/customXml" ds:itemID="{A67AC88A-A164-4ADE-8889-8826CE44DE6E}">
  <ds:schemaRefs>
    <ds:schemaRef ds:uri="http://estatesmart.d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487</Words>
  <Characters>3070</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Elegant-v7</vt:lpstr>
    </vt:vector>
  </TitlesOfParts>
  <Company>Axel Springer SE</Company>
  <LinksUpToDate>false</LinksUpToDate>
  <CharactersWithSpaces>3550</CharactersWithSpaces>
  <SharedDoc>false</SharedDoc>
  <HyperlinksChanged>false</HyperlinksChanged>
  <AppVersion>15.0000</AppVersion>
</Properties>
</file>

<file path=docProps/core.xml><?xml version="1.0" encoding="utf-8"?>
<coreProperties xmlns:dc="http://purl.org/dc/elements/1.1/" xmlns:dcterms="http://purl.org/dc/terms/" xmlns:xsi="http://www.w3.org/2001/XMLSchema-instance" xmlns="http://schemas.openxmlformats.org/package/2006/metadata/core-properties">
  <dc:title>Exposé für Objekt 1369</dc:title>
  <dc:creator>Mathias Welsch</dc:creator>
  <lastModifiedBy>Mathias Welsch</lastModifiedBy>
  <revision>8</revision>
  <dcterms:created xsi:type="dcterms:W3CDTF">2017-06-19T08:30:00.0000000Z</dcterms:created>
  <dcterms:modified xsi:type="dcterms:W3CDTF">2017-07-26T09:38:00.0000000Z</dcterms:modified>
</coreProperties>
</file>