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12" w:rsidRPr="00967E12" w:rsidRDefault="00214A61" w:rsidP="0096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Basic-</w:t>
      </w:r>
      <w:r w:rsidR="00967E12" w:rsidRPr="00967E1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Engineering einer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Kondensat</w:t>
      </w:r>
      <w:r w:rsidR="00892AA7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-A</w:t>
      </w:r>
      <w:r w:rsidR="00967E12" w:rsidRPr="00967E1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ufbereitungsanlage in </w:t>
      </w:r>
      <w:r w:rsidR="00495DDE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Deutschland</w:t>
      </w:r>
    </w:p>
    <w:p w:rsidR="00214A61" w:rsidRDefault="00D62870" w:rsidP="00214A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7C7E3F51" wp14:editId="125007D4">
            <wp:simplePos x="0" y="0"/>
            <wp:positionH relativeFrom="column">
              <wp:posOffset>4125595</wp:posOffset>
            </wp:positionH>
            <wp:positionV relativeFrom="paragraph">
              <wp:posOffset>20955</wp:posOffset>
            </wp:positionV>
            <wp:extent cx="1877695" cy="2031365"/>
            <wp:effectExtent l="0" t="0" r="8255" b="698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_INE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In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em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Projekt wurde eine </w:t>
      </w:r>
      <w:proofErr w:type="spellStart"/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Kondensat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ufbereitungsanlage</w:t>
      </w:r>
      <w:proofErr w:type="spellEnd"/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einer Gesamtleistung von maximal 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450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/h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Rahmen eines Basic Engineerings 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verfahrenstechnisch ausgelegt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konstruiert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Anlage besteht aus drei 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aufeinander folgenden Aufbereitungsschritten: Zur Vorreinigung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zwei parallel geschaltete Kerzenfilter eingesetzt. Durch die Zugabe von Korrosionsinhibitoren in das Speisewasser erfährt der Kationentauscher eine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erhöhte 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>Beladung. Daher ist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214A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beiden parallel geschalteten Mischbetten, die zur Feinreinigung des Kondensates dienen, ein separater Kationentauscher vorgeschaltet.  </w:t>
      </w:r>
    </w:p>
    <w:p w:rsidR="00967E12" w:rsidRPr="00967E12" w:rsidRDefault="00967E12" w:rsidP="00495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Umfang der </w:t>
      </w:r>
      <w:proofErr w:type="spellStart"/>
      <w:r w:rsidR="00452E7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Kondensataufbereitung</w:t>
      </w:r>
      <w:proofErr w:type="spellEnd"/>
      <w:r w:rsidRPr="00967E1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(Hauptkomponenten):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F3A83" w:rsidRDefault="00452E77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Kerzenfilter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>Ø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4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00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mm 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>.000 mm)</w:t>
      </w:r>
    </w:p>
    <w:p w:rsidR="00452E77" w:rsidRDefault="00452E77" w:rsidP="0045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Kationentauscher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Ø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2.800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mm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>.000 mm)</w:t>
      </w:r>
    </w:p>
    <w:p w:rsidR="00452E77" w:rsidRPr="00452E77" w:rsidRDefault="00452E77" w:rsidP="0045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Mischbettfilter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Ø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2.800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mm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>.000 mm)</w:t>
      </w:r>
    </w:p>
    <w:p w:rsidR="00452E77" w:rsidRPr="00967E12" w:rsidRDefault="00452E77" w:rsidP="0045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Harz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fänger </w:t>
      </w:r>
    </w:p>
    <w:p w:rsidR="00452E77" w:rsidRDefault="00452E77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 Lagerbehälter für Regeneriermittel, mit Befüll-Station</w:t>
      </w:r>
    </w:p>
    <w:p w:rsidR="00967E12" w:rsidRPr="00967E12" w:rsidRDefault="00967E12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vollautomatische 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>Regenerierstation</w:t>
      </w:r>
    </w:p>
    <w:p w:rsidR="00967E12" w:rsidRPr="00967E12" w:rsidRDefault="00967E12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>Rohrleitung</w:t>
      </w:r>
      <w:r w:rsidR="00452E77">
        <w:rPr>
          <w:rFonts w:ascii="Times New Roman" w:eastAsia="Times New Roman" w:hAnsi="Times New Roman" w:cs="Times New Roman"/>
          <w:sz w:val="24"/>
          <w:szCs w:val="24"/>
          <w:lang w:eastAsia="de-DE"/>
        </w:rPr>
        <w:t>splanung entsprechend der kundenseitigen Werknormen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967E12" w:rsidRPr="00967E12" w:rsidRDefault="00452E77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Equipment-Listen für Apparate, Armaturen und</w:t>
      </w:r>
      <w:r w:rsidR="00967E12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Messungen </w:t>
      </w:r>
    </w:p>
    <w:p w:rsidR="00B11208" w:rsidRDefault="00B11208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CA77F9" w:rsidRDefault="00B11208" w:rsidP="00B11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6104C9D6" wp14:editId="0FC00C3C">
            <wp:extent cx="5373370" cy="267208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fstellung_INE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D14" w:rsidRDefault="00B11208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</w:t>
      </w:r>
      <w:r w:rsidR="00967E12" w:rsidRPr="00967E1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blauf</w:t>
      </w:r>
      <w:r w:rsidR="005E0DF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der Projektbearbeitung</w:t>
      </w:r>
    </w:p>
    <w:p w:rsidR="00B11208" w:rsidRDefault="00766990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der </w:t>
      </w:r>
      <w:r w:rsidR="0035771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Prozessauslegung </w:t>
      </w:r>
      <w:r w:rsidR="00D62870">
        <w:rPr>
          <w:rFonts w:ascii="Times New Roman" w:eastAsia="Times New Roman" w:hAnsi="Times New Roman" w:cs="Times New Roman"/>
          <w:sz w:val="24"/>
          <w:szCs w:val="24"/>
          <w:lang w:eastAsia="de-DE"/>
        </w:rPr>
        <w:t>erfolgten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52E77">
        <w:rPr>
          <w:rFonts w:ascii="Times New Roman" w:eastAsia="Times New Roman" w:hAnsi="Times New Roman" w:cs="Times New Roman"/>
          <w:sz w:val="24"/>
          <w:szCs w:val="24"/>
          <w:lang w:eastAsia="de-DE"/>
        </w:rPr>
        <w:t>die Konstruktion der Anlagenkomponenten und deren Aufstellungsplanung. Für das Anlagenlayout wurde ein abgestecktes Gelände durch den Kunden vorgegeben. Das Anlagenkonzept</w:t>
      </w:r>
      <w:r w:rsidR="0035771E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452E7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inklusive eines ergänzenden Vorschlages für die Stahlbauplanung der Anlagen</w:t>
      </w:r>
      <w:r w:rsidR="0035771E">
        <w:rPr>
          <w:rFonts w:ascii="Times New Roman" w:eastAsia="Times New Roman" w:hAnsi="Times New Roman" w:cs="Times New Roman"/>
          <w:sz w:val="24"/>
          <w:szCs w:val="24"/>
          <w:lang w:eastAsia="de-DE"/>
        </w:rPr>
        <w:t>-E</w:t>
      </w:r>
      <w:r w:rsidR="00452E77">
        <w:rPr>
          <w:rFonts w:ascii="Times New Roman" w:eastAsia="Times New Roman" w:hAnsi="Times New Roman" w:cs="Times New Roman"/>
          <w:sz w:val="24"/>
          <w:szCs w:val="24"/>
          <w:lang w:eastAsia="de-DE"/>
        </w:rPr>
        <w:t>inhausung</w:t>
      </w:r>
      <w:r w:rsidR="0035771E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452E7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 mehrfach mit dem Kunden diskutiert und optimiert.</w:t>
      </w:r>
    </w:p>
    <w:p w:rsidR="0035771E" w:rsidRDefault="00452E77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Bei einem</w:t>
      </w:r>
      <w:r w:rsidR="007669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gemeinsame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7669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HAZOP 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>wurde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Vorfeld </w:t>
      </w:r>
      <w:r w:rsidR="00304DEE">
        <w:rPr>
          <w:rFonts w:ascii="Times New Roman" w:eastAsia="Times New Roman" w:hAnsi="Times New Roman" w:cs="Times New Roman"/>
          <w:sz w:val="24"/>
          <w:szCs w:val="24"/>
          <w:lang w:eastAsia="de-DE"/>
        </w:rPr>
        <w:t>alle Verfahrensschritte</w:t>
      </w:r>
      <w:r w:rsidR="00666FE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den </w:t>
      </w:r>
      <w:r w:rsidR="00766990">
        <w:rPr>
          <w:rFonts w:ascii="Times New Roman" w:eastAsia="Times New Roman" w:hAnsi="Times New Roman" w:cs="Times New Roman"/>
          <w:sz w:val="24"/>
          <w:szCs w:val="24"/>
          <w:lang w:eastAsia="de-DE"/>
        </w:rPr>
        <w:t>sicheren</w:t>
      </w:r>
      <w:r w:rsidR="00666FE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Betrieb der Anlage </w:t>
      </w:r>
      <w:r w:rsidR="0035771E">
        <w:rPr>
          <w:rFonts w:ascii="Times New Roman" w:eastAsia="Times New Roman" w:hAnsi="Times New Roman" w:cs="Times New Roman"/>
          <w:sz w:val="24"/>
          <w:szCs w:val="24"/>
          <w:lang w:eastAsia="de-DE"/>
        </w:rPr>
        <w:t>geprüft und die Grundlage für die Genehmigungsplanung der Anlage erarbeitet.</w:t>
      </w:r>
    </w:p>
    <w:p w:rsidR="00B11208" w:rsidRDefault="0035771E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Zum Abschluss des Basic-Engineerings wurde eine detaillierte Kostenschätzung des geplanten Anlagenumfangs abgegeben.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5771E" w:rsidRDefault="0035771E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031D2" w:rsidRDefault="00B031D2"/>
    <w:p w:rsidR="00495DDE" w:rsidRDefault="00495DDE"/>
    <w:p w:rsidR="00495DDE" w:rsidRDefault="00495DDE"/>
    <w:sectPr w:rsidR="00495D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7B52"/>
    <w:multiLevelType w:val="multilevel"/>
    <w:tmpl w:val="9882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4C0E"/>
    <w:multiLevelType w:val="multilevel"/>
    <w:tmpl w:val="0D8C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12"/>
    <w:rsid w:val="000A1484"/>
    <w:rsid w:val="000B0EE3"/>
    <w:rsid w:val="00183CAB"/>
    <w:rsid w:val="001B4CB1"/>
    <w:rsid w:val="001C468E"/>
    <w:rsid w:val="001E739B"/>
    <w:rsid w:val="0021437F"/>
    <w:rsid w:val="00214A61"/>
    <w:rsid w:val="00221B04"/>
    <w:rsid w:val="00265818"/>
    <w:rsid w:val="00304DEE"/>
    <w:rsid w:val="003264BC"/>
    <w:rsid w:val="0035771E"/>
    <w:rsid w:val="003C299A"/>
    <w:rsid w:val="003D4C29"/>
    <w:rsid w:val="00446489"/>
    <w:rsid w:val="00452E77"/>
    <w:rsid w:val="00495DDE"/>
    <w:rsid w:val="005E0DF6"/>
    <w:rsid w:val="00631D14"/>
    <w:rsid w:val="00666FEB"/>
    <w:rsid w:val="006A4829"/>
    <w:rsid w:val="00764643"/>
    <w:rsid w:val="00766990"/>
    <w:rsid w:val="0081532F"/>
    <w:rsid w:val="00892AA7"/>
    <w:rsid w:val="008F3A83"/>
    <w:rsid w:val="00967E12"/>
    <w:rsid w:val="009C2E33"/>
    <w:rsid w:val="009E02F0"/>
    <w:rsid w:val="00AD3192"/>
    <w:rsid w:val="00AF5E8A"/>
    <w:rsid w:val="00B031D2"/>
    <w:rsid w:val="00B11208"/>
    <w:rsid w:val="00B60CB5"/>
    <w:rsid w:val="00CA223B"/>
    <w:rsid w:val="00CA77F9"/>
    <w:rsid w:val="00CB743F"/>
    <w:rsid w:val="00CD0B36"/>
    <w:rsid w:val="00D05BDC"/>
    <w:rsid w:val="00D62870"/>
    <w:rsid w:val="00E6679D"/>
    <w:rsid w:val="00ED7601"/>
    <w:rsid w:val="00EE7E36"/>
    <w:rsid w:val="00F0418C"/>
    <w:rsid w:val="00F66EF8"/>
    <w:rsid w:val="00F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D94CFB67</Template>
  <TotalTime>0</TotalTime>
  <Pages>2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Lotz</dc:creator>
  <cp:lastModifiedBy>Caroline Klein</cp:lastModifiedBy>
  <cp:revision>2</cp:revision>
  <dcterms:created xsi:type="dcterms:W3CDTF">2018-09-17T13:38:00Z</dcterms:created>
  <dcterms:modified xsi:type="dcterms:W3CDTF">2018-09-17T13:38:00Z</dcterms:modified>
</cp:coreProperties>
</file>