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E12" w:rsidRDefault="002E0CCD" w:rsidP="00967E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de-DE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de-DE"/>
        </w:rPr>
        <w:t>Базовое</w:t>
      </w:r>
      <w:r w:rsidRPr="002E0CCD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de-D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de-DE"/>
        </w:rPr>
        <w:t>проектирование</w:t>
      </w:r>
      <w:r w:rsidRPr="002E0CCD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de-D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de-DE"/>
        </w:rPr>
        <w:t>установки очиски конденсата в Германии</w:t>
      </w:r>
    </w:p>
    <w:p w:rsidR="002E0CCD" w:rsidRPr="002E0CCD" w:rsidRDefault="002E0CCD" w:rsidP="00967E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de-DE"/>
        </w:rPr>
      </w:pPr>
    </w:p>
    <w:p w:rsidR="00214A61" w:rsidRPr="0016390C" w:rsidRDefault="00D62870" w:rsidP="00214A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drawing>
          <wp:anchor distT="0" distB="0" distL="114300" distR="114300" simplePos="0" relativeHeight="251658240" behindDoc="0" locked="0" layoutInCell="1" allowOverlap="1" wp14:anchorId="733B80D8" wp14:editId="4CCAD5C1">
            <wp:simplePos x="0" y="0"/>
            <wp:positionH relativeFrom="column">
              <wp:posOffset>4125595</wp:posOffset>
            </wp:positionH>
            <wp:positionV relativeFrom="paragraph">
              <wp:posOffset>20955</wp:posOffset>
            </wp:positionV>
            <wp:extent cx="1877695" cy="2031365"/>
            <wp:effectExtent l="0" t="0" r="8255" b="6985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_INEO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695" cy="2031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390C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Д</w:t>
      </w:r>
      <w:r w:rsidR="002E0CCD" w:rsidRPr="002E0CCD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ля этого проекта </w:t>
      </w:r>
      <w:r w:rsidR="002E0CCD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была с</w:t>
      </w:r>
      <w:r w:rsidR="002E0CCD" w:rsidRPr="002E0CCD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проектирован</w:t>
      </w:r>
      <w:r w:rsidR="002E0CCD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а</w:t>
      </w:r>
      <w:r w:rsidR="002E0CCD" w:rsidRPr="002E0CCD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и сконструирован</w:t>
      </w:r>
      <w:r w:rsidR="002E0CCD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а установка по очистке конденсата с общей максимальной мощностью </w:t>
      </w:r>
      <w:r w:rsidR="002E0CCD" w:rsidRPr="0070266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450 </w:t>
      </w:r>
      <w:r w:rsidR="002E0CCD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т</w:t>
      </w:r>
      <w:r w:rsidR="002E0CCD" w:rsidRPr="0070266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/</w:t>
      </w:r>
      <w:r w:rsidR="002E0CCD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ч</w:t>
      </w:r>
      <w:r w:rsidR="002E0CCD" w:rsidRPr="0070266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.</w:t>
      </w:r>
      <w:r w:rsidR="00702669" w:rsidRPr="0070266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70266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Установка</w:t>
      </w:r>
      <w:r w:rsidR="0016390C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производит </w:t>
      </w:r>
      <w:r w:rsidR="0016390C" w:rsidRPr="0016390C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(</w:t>
      </w:r>
      <w:r w:rsidR="0016390C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осуществляет</w:t>
      </w:r>
      <w:r w:rsidR="0016390C" w:rsidRPr="0016390C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)</w:t>
      </w:r>
      <w:r w:rsidR="00702669" w:rsidRPr="0070266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16390C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три  последовательных этапа </w:t>
      </w:r>
      <w:r w:rsidR="00702669" w:rsidRPr="0070266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обработки: </w:t>
      </w:r>
      <w:r w:rsidR="00676795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д</w:t>
      </w:r>
      <w:r w:rsidR="00702669" w:rsidRPr="0070266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ля предварительной очистки используются дв</w:t>
      </w:r>
      <w:r w:rsidR="00294D2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а параллельно вк</w:t>
      </w:r>
      <w:r w:rsidR="00676795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люченных картриджных фильтра</w:t>
      </w:r>
      <w:r w:rsidR="0016390C" w:rsidRPr="0016390C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. </w:t>
      </w:r>
      <w:r w:rsidR="0016390C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В связи с тем</w:t>
      </w:r>
      <w:r w:rsidR="0016390C" w:rsidRPr="0016390C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, </w:t>
      </w:r>
      <w:r w:rsidR="0016390C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что с добавлением </w:t>
      </w:r>
      <w:r w:rsidR="00263A85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ингибиторов </w:t>
      </w:r>
      <w:r w:rsidR="002B2857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в питиательную воду катионообменник испытывает повышенную нагрузку</w:t>
      </w:r>
      <w:r w:rsidR="00263A85" w:rsidRPr="00263A85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,</w:t>
      </w:r>
      <w:r w:rsidR="00304E10" w:rsidRPr="00304E1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263A85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п</w:t>
      </w:r>
      <w:r w:rsidR="002B2857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оэтому</w:t>
      </w:r>
      <w:r w:rsidR="002B2857" w:rsidRPr="00304E1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2B2857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к</w:t>
      </w:r>
      <w:r w:rsidR="002B2857" w:rsidRPr="00304E1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FE252C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фильтрам смешанного действия</w:t>
      </w:r>
      <w:r w:rsidR="002B2857" w:rsidRPr="00304E1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, </w:t>
      </w:r>
      <w:r w:rsidR="002B2857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которые</w:t>
      </w:r>
      <w:r w:rsidR="002B2857" w:rsidRPr="00304E1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2B2857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служат</w:t>
      </w:r>
      <w:r w:rsidR="002B2857" w:rsidRPr="00304E1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2B2857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для</w:t>
      </w:r>
      <w:r w:rsidR="002B2857" w:rsidRPr="00304E1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2B2857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тщательной</w:t>
      </w:r>
      <w:r w:rsidR="002B2857" w:rsidRPr="00304E1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5D2FBD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очистки</w:t>
      </w:r>
      <w:r w:rsidR="002B2857" w:rsidRPr="00304E1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2B2857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конденсата</w:t>
      </w:r>
      <w:r w:rsidR="002B2857" w:rsidRPr="00304E1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2B2857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включается</w:t>
      </w:r>
      <w:r w:rsidR="005D2FBD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FE252C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дополнительный катионообменник</w:t>
      </w:r>
      <w:r w:rsidR="00304E10" w:rsidRPr="00304E1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.</w:t>
      </w:r>
      <w:r w:rsidR="002B2857" w:rsidRPr="00304E1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 </w:t>
      </w:r>
    </w:p>
    <w:p w:rsidR="00967E12" w:rsidRPr="00EB1D91" w:rsidRDefault="00967E12" w:rsidP="00495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EB1D9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de-DE"/>
        </w:rPr>
        <w:t xml:space="preserve"> </w:t>
      </w:r>
      <w:r w:rsidR="00EB1D9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de-DE"/>
        </w:rPr>
        <w:t xml:space="preserve">Объем установки </w:t>
      </w:r>
      <w:r w:rsidR="00EB1D91" w:rsidRPr="00EB1D9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de-DE"/>
        </w:rPr>
        <w:t xml:space="preserve"> </w:t>
      </w:r>
      <w:r w:rsidR="00EB1D9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de-DE"/>
        </w:rPr>
        <w:t>по очистке конденсата</w:t>
      </w:r>
      <w:r w:rsidR="00EB1D91" w:rsidRPr="00EB1D9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de-DE"/>
        </w:rPr>
        <w:t>(</w:t>
      </w:r>
      <w:r w:rsidR="00EB1D9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de-DE"/>
        </w:rPr>
        <w:t>Основные компоненты</w:t>
      </w:r>
      <w:r w:rsidRPr="00EB1D9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de-DE"/>
        </w:rPr>
        <w:t>):</w:t>
      </w:r>
      <w:r w:rsidRPr="00EB1D91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</w:p>
    <w:p w:rsidR="008F3A83" w:rsidRPr="00EB1D91" w:rsidRDefault="00452E77" w:rsidP="00967E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EB1D91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2</w:t>
      </w:r>
      <w:r w:rsidR="008F3A83" w:rsidRPr="00EB1D91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263A85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Ка</w:t>
      </w:r>
      <w:r w:rsidR="00EB1D91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ртриджных фильтра</w:t>
      </w:r>
      <w:r w:rsidR="002B2857" w:rsidRPr="00EB1D91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 </w:t>
      </w:r>
      <w:r w:rsidR="008F3A83" w:rsidRPr="00EB1D91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(Ø </w:t>
      </w:r>
      <w:r w:rsidRPr="00EB1D91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1</w:t>
      </w:r>
      <w:r w:rsidR="00495DDE" w:rsidRPr="00EB1D91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.</w:t>
      </w:r>
      <w:r w:rsidRPr="00EB1D91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4</w:t>
      </w:r>
      <w:r w:rsidR="00495DDE" w:rsidRPr="00EB1D91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00</w:t>
      </w:r>
      <w:r w:rsidR="00EB1D91" w:rsidRPr="00EB1D91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EB1D91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мм</w:t>
      </w:r>
      <w:r w:rsidR="008F3A83" w:rsidRPr="00EB1D91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AD3192" w:rsidRPr="00EB1D91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*</w:t>
      </w:r>
      <w:r w:rsidR="008F3A83" w:rsidRPr="00EB1D91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Pr="00EB1D91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2</w:t>
      </w:r>
      <w:r w:rsidR="00EB1D91" w:rsidRPr="00EB1D91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.000 </w:t>
      </w:r>
      <w:r w:rsidR="00EB1D91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мм</w:t>
      </w:r>
      <w:r w:rsidR="008F3A83" w:rsidRPr="00EB1D91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)</w:t>
      </w:r>
    </w:p>
    <w:p w:rsidR="00452E77" w:rsidRDefault="00452E77" w:rsidP="00452E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1</w:t>
      </w:r>
      <w:r w:rsidRPr="00967E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EB1D91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Катионообменник</w:t>
      </w:r>
      <w:r w:rsidRPr="00967E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Ø</w:t>
      </w:r>
      <w:r w:rsidRPr="00967E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2.800</w:t>
      </w:r>
      <w:r w:rsidR="00EB1D9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EB1D91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мм</w:t>
      </w:r>
      <w:r w:rsidRPr="00967E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*</w:t>
      </w:r>
      <w:r w:rsidRPr="00967E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2</w:t>
      </w:r>
      <w:r w:rsidR="00EB1D9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.000 </w:t>
      </w:r>
      <w:r w:rsidR="00EB1D91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мм</w:t>
      </w:r>
      <w:r w:rsidRPr="00967E12">
        <w:rPr>
          <w:rFonts w:ascii="Times New Roman" w:eastAsia="Times New Roman" w:hAnsi="Times New Roman" w:cs="Times New Roman"/>
          <w:sz w:val="24"/>
          <w:szCs w:val="24"/>
          <w:lang w:eastAsia="de-DE"/>
        </w:rPr>
        <w:t>)</w:t>
      </w:r>
      <w:bookmarkStart w:id="0" w:name="_GoBack"/>
      <w:bookmarkEnd w:id="0"/>
    </w:p>
    <w:p w:rsidR="00452E77" w:rsidRPr="00907DFE" w:rsidRDefault="00452E77" w:rsidP="00452E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907DFE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2 </w:t>
      </w:r>
      <w:r w:rsidR="00907DFE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фильтра смешанного действия</w:t>
      </w:r>
      <w:r w:rsidRPr="00907DFE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(Ø 2.800</w:t>
      </w:r>
      <w:r w:rsidR="00EB1D91" w:rsidRPr="00907DFE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EB1D91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мм</w:t>
      </w:r>
      <w:r w:rsidRPr="00907DFE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* 3</w:t>
      </w:r>
      <w:r w:rsidR="00EB1D91" w:rsidRPr="00907DFE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.000 </w:t>
      </w:r>
      <w:r w:rsidR="00EB1D91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мм</w:t>
      </w:r>
      <w:r w:rsidRPr="00907DFE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)</w:t>
      </w:r>
    </w:p>
    <w:p w:rsidR="00452E77" w:rsidRPr="00967E12" w:rsidRDefault="00452E77" w:rsidP="00452E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3</w:t>
      </w:r>
      <w:r w:rsidRPr="00967E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EB1D91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Уловителя смолы</w:t>
      </w:r>
      <w:r w:rsidRPr="00967E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452E77" w:rsidRPr="00EB1D91" w:rsidRDefault="00EB1D91" w:rsidP="00967E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EB1D91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Резервуара</w:t>
      </w:r>
      <w:r w:rsidRPr="00EB1D91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для</w:t>
      </w:r>
      <w:r w:rsidRPr="00EB1D91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средств</w:t>
      </w:r>
      <w:r w:rsidRPr="00EB1D91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регенерации</w:t>
      </w:r>
      <w:r w:rsidRPr="00EB1D91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452E77" w:rsidRPr="00EB1D91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со станцией заполнения</w:t>
      </w:r>
    </w:p>
    <w:p w:rsidR="00967E12" w:rsidRPr="00967E12" w:rsidRDefault="009D07C2" w:rsidP="009D07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1 </w:t>
      </w:r>
      <w:proofErr w:type="spellStart"/>
      <w:r w:rsidRPr="009D07C2">
        <w:rPr>
          <w:rFonts w:ascii="Times New Roman" w:eastAsia="Times New Roman" w:hAnsi="Times New Roman" w:cs="Times New Roman"/>
          <w:sz w:val="24"/>
          <w:szCs w:val="24"/>
          <w:lang w:eastAsia="de-DE"/>
        </w:rPr>
        <w:t>Полност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ью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автоматическая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регенерирующ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ая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станци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я</w:t>
      </w:r>
    </w:p>
    <w:p w:rsidR="00967E12" w:rsidRPr="009D07C2" w:rsidRDefault="00967E12" w:rsidP="009D07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9D07C2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9D07C2" w:rsidRPr="009D07C2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Планирование трубопроводов в соответствии со стандартами работы заказчика</w:t>
      </w:r>
    </w:p>
    <w:p w:rsidR="00967E12" w:rsidRPr="009D07C2" w:rsidRDefault="009D07C2" w:rsidP="00967E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9D07C2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Списки</w:t>
      </w:r>
      <w:r w:rsidRPr="009D07C2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оборудования для</w:t>
      </w:r>
      <w:r w:rsidRPr="009D07C2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приборов</w:t>
      </w:r>
      <w:r w:rsidRPr="009D07C2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арматуры</w:t>
      </w:r>
      <w:r w:rsidRPr="009D07C2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и изерительных приборов</w:t>
      </w:r>
    </w:p>
    <w:p w:rsidR="009D07C2" w:rsidRPr="00F73CE9" w:rsidRDefault="009D07C2" w:rsidP="009D07C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</w:p>
    <w:p w:rsidR="00B11208" w:rsidRPr="00F73CE9" w:rsidRDefault="00B11208" w:rsidP="00631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de-DE"/>
        </w:rPr>
      </w:pPr>
    </w:p>
    <w:p w:rsidR="00CA77F9" w:rsidRDefault="00B11208" w:rsidP="00B112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drawing>
          <wp:inline distT="0" distB="0" distL="0" distR="0" wp14:anchorId="6104C9D6" wp14:editId="0FC00C3C">
            <wp:extent cx="5373370" cy="2672080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fstellung_INEO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3370" cy="267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D14" w:rsidRPr="005D2FBD" w:rsidRDefault="009D07C2" w:rsidP="00631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de-D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de-DE"/>
        </w:rPr>
        <w:t>Процесс</w:t>
      </w:r>
      <w:r w:rsidRPr="005D2FB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de-D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de-DE"/>
        </w:rPr>
        <w:t>обработки</w:t>
      </w:r>
      <w:r w:rsidRPr="005D2FB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de-D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de-DE"/>
        </w:rPr>
        <w:t>проекта</w:t>
      </w:r>
    </w:p>
    <w:p w:rsidR="00B11208" w:rsidRDefault="009D07C2" w:rsidP="00631D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После</w:t>
      </w:r>
      <w:r w:rsidRPr="008044F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разработки</w:t>
      </w:r>
      <w:r w:rsidRPr="008044F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технологического</w:t>
      </w:r>
      <w:r w:rsidRPr="008044F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процесса</w:t>
      </w:r>
      <w:r w:rsidRPr="008044F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следует</w:t>
      </w:r>
      <w:r w:rsidRPr="008044F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конструкция</w:t>
      </w:r>
      <w:r w:rsidRPr="008044F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компонентов</w:t>
      </w:r>
      <w:r w:rsidRPr="008044F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уствновки</w:t>
      </w:r>
      <w:r w:rsidRPr="008044F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и</w:t>
      </w:r>
      <w:r w:rsidRPr="008044F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планирование</w:t>
      </w:r>
      <w:r w:rsidRPr="008044F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их</w:t>
      </w:r>
      <w:r w:rsidRPr="008044F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8044F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монтажа</w:t>
      </w:r>
      <w:r w:rsidR="00452E77" w:rsidRPr="008044F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. </w:t>
      </w:r>
      <w:r w:rsidR="008044F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На</w:t>
      </w:r>
      <w:r w:rsidR="008044F9" w:rsidRPr="008044F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8044F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общем</w:t>
      </w:r>
      <w:r w:rsidR="008044F9" w:rsidRPr="008044F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8044F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плане</w:t>
      </w:r>
      <w:r w:rsidR="008044F9" w:rsidRPr="008044F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8044F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установки</w:t>
      </w:r>
      <w:r w:rsidR="008044F9" w:rsidRPr="008044F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8044F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клиентом</w:t>
      </w:r>
      <w:r w:rsidR="008044F9" w:rsidRPr="008044F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263A85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заранее </w:t>
      </w:r>
      <w:r w:rsidR="008044F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lastRenderedPageBreak/>
        <w:t>было</w:t>
      </w:r>
      <w:r w:rsidR="008044F9" w:rsidRPr="008044F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263A85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определено</w:t>
      </w:r>
      <w:r w:rsidR="008044F9" w:rsidRPr="008044F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907DFE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8044F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место</w:t>
      </w:r>
      <w:r w:rsidR="00263A85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для будущей установки</w:t>
      </w:r>
      <w:r w:rsidR="00907DFE" w:rsidRPr="00907DFE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.</w:t>
      </w:r>
      <w:r w:rsidR="00263A85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8044F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Корпус</w:t>
      </w:r>
      <w:r w:rsidR="008044F9" w:rsidRPr="00F73C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8044F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установки</w:t>
      </w:r>
      <w:r w:rsidR="008044F9" w:rsidRPr="00F73C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614A5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оговаривался</w:t>
      </w:r>
      <w:r w:rsidR="00614A59" w:rsidRPr="00F73C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614A5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и</w:t>
      </w:r>
      <w:r w:rsidR="00614A59" w:rsidRPr="00F73C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614A5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оптимизировался</w:t>
      </w:r>
      <w:r w:rsidR="00614A59" w:rsidRPr="00F73C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614A5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с</w:t>
      </w:r>
      <w:r w:rsidR="00614A59" w:rsidRPr="00F73C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614A5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клиентом</w:t>
      </w:r>
      <w:r w:rsidR="00614A59" w:rsidRPr="00F73C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614A5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много</w:t>
      </w:r>
      <w:r w:rsidR="00614A59" w:rsidRPr="00F73C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614A5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раз</w:t>
      </w:r>
      <w:r w:rsidR="00452E77" w:rsidRPr="00F73C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.</w:t>
      </w:r>
    </w:p>
    <w:p w:rsidR="00263A85" w:rsidRPr="00907DFE" w:rsidRDefault="00263A85" w:rsidP="00631D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Все процессуальные шаги по безопасной эксплуатации установки были рассмотрены заранее</w:t>
      </w:r>
      <w:r w:rsidR="00907DFE" w:rsidRPr="00907DFE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907DFE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при совместном </w:t>
      </w:r>
      <w:r w:rsidR="00907DFE">
        <w:rPr>
          <w:rFonts w:ascii="Times New Roman" w:eastAsia="Times New Roman" w:hAnsi="Times New Roman" w:cs="Times New Roman"/>
          <w:sz w:val="24"/>
          <w:szCs w:val="24"/>
          <w:lang w:eastAsia="de-DE"/>
        </w:rPr>
        <w:t>HAZOP</w:t>
      </w:r>
      <w:r w:rsidR="00907DFE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была утверждена основа планирования разработки установки</w:t>
      </w:r>
      <w:r w:rsidR="00907DFE" w:rsidRPr="00907DFE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.</w:t>
      </w:r>
    </w:p>
    <w:p w:rsidR="00614A59" w:rsidRPr="00614A59" w:rsidRDefault="00614A59" w:rsidP="00631D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В конце базового проектирования</w:t>
      </w:r>
      <w:r w:rsidRPr="00614A5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была проведена детальная оценка стои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мости планируемого объема установки</w:t>
      </w:r>
      <w:r w:rsidRPr="00614A5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.</w:t>
      </w:r>
    </w:p>
    <w:p w:rsidR="00B11208" w:rsidRPr="005D2FBD" w:rsidRDefault="00B11208" w:rsidP="00631D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</w:p>
    <w:p w:rsidR="0035771E" w:rsidRPr="005D2FBD" w:rsidRDefault="0035771E" w:rsidP="00631D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</w:p>
    <w:p w:rsidR="00B031D2" w:rsidRPr="005D2FBD" w:rsidRDefault="00B031D2">
      <w:pPr>
        <w:rPr>
          <w:lang w:val="ru-RU"/>
        </w:rPr>
      </w:pPr>
    </w:p>
    <w:p w:rsidR="00495DDE" w:rsidRPr="005D2FBD" w:rsidRDefault="00495DDE">
      <w:pPr>
        <w:rPr>
          <w:lang w:val="ru-RU"/>
        </w:rPr>
      </w:pPr>
    </w:p>
    <w:p w:rsidR="00495DDE" w:rsidRPr="005D2FBD" w:rsidRDefault="00495DDE">
      <w:pPr>
        <w:rPr>
          <w:lang w:val="ru-RU"/>
        </w:rPr>
      </w:pPr>
    </w:p>
    <w:sectPr w:rsidR="00495DDE" w:rsidRPr="005D2FB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F7B52"/>
    <w:multiLevelType w:val="multilevel"/>
    <w:tmpl w:val="98825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B14C0E"/>
    <w:multiLevelType w:val="multilevel"/>
    <w:tmpl w:val="0D8C3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E12"/>
    <w:rsid w:val="000A1484"/>
    <w:rsid w:val="000B0EE3"/>
    <w:rsid w:val="0016390C"/>
    <w:rsid w:val="00183CAB"/>
    <w:rsid w:val="001B4CB1"/>
    <w:rsid w:val="001C468E"/>
    <w:rsid w:val="001E739B"/>
    <w:rsid w:val="0021437F"/>
    <w:rsid w:val="00214A61"/>
    <w:rsid w:val="00221B04"/>
    <w:rsid w:val="00263A85"/>
    <w:rsid w:val="00265818"/>
    <w:rsid w:val="00294D20"/>
    <w:rsid w:val="002B2857"/>
    <w:rsid w:val="002E0CCD"/>
    <w:rsid w:val="00304DEE"/>
    <w:rsid w:val="00304E10"/>
    <w:rsid w:val="003264BC"/>
    <w:rsid w:val="0035771E"/>
    <w:rsid w:val="003C299A"/>
    <w:rsid w:val="003D4C29"/>
    <w:rsid w:val="00446489"/>
    <w:rsid w:val="00452E77"/>
    <w:rsid w:val="00495DDE"/>
    <w:rsid w:val="005D2FBD"/>
    <w:rsid w:val="005E0DF6"/>
    <w:rsid w:val="00614A59"/>
    <w:rsid w:val="00631D14"/>
    <w:rsid w:val="00666FEB"/>
    <w:rsid w:val="00676795"/>
    <w:rsid w:val="006A4829"/>
    <w:rsid w:val="00702669"/>
    <w:rsid w:val="00764643"/>
    <w:rsid w:val="00766990"/>
    <w:rsid w:val="008044F9"/>
    <w:rsid w:val="0081532F"/>
    <w:rsid w:val="00892AA7"/>
    <w:rsid w:val="008F3A83"/>
    <w:rsid w:val="00907DFE"/>
    <w:rsid w:val="00967E12"/>
    <w:rsid w:val="009C2E33"/>
    <w:rsid w:val="009D07C2"/>
    <w:rsid w:val="009E02F0"/>
    <w:rsid w:val="00AD3192"/>
    <w:rsid w:val="00AF5E8A"/>
    <w:rsid w:val="00B031D2"/>
    <w:rsid w:val="00B11208"/>
    <w:rsid w:val="00B60CB5"/>
    <w:rsid w:val="00CA223B"/>
    <w:rsid w:val="00CA77F9"/>
    <w:rsid w:val="00CB743F"/>
    <w:rsid w:val="00CD0B36"/>
    <w:rsid w:val="00D05BDC"/>
    <w:rsid w:val="00D62870"/>
    <w:rsid w:val="00E6679D"/>
    <w:rsid w:val="00EB1D91"/>
    <w:rsid w:val="00ED7601"/>
    <w:rsid w:val="00EE7E36"/>
    <w:rsid w:val="00F0418C"/>
    <w:rsid w:val="00F318CF"/>
    <w:rsid w:val="00F73CE9"/>
    <w:rsid w:val="00F877E9"/>
    <w:rsid w:val="00FE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967E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967E12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96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967E12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4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46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967E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967E12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96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967E12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4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4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FF971-4EB8-44B2-AAC2-7E22B7672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 Lotz</dc:creator>
  <cp:lastModifiedBy>Elena Rueth</cp:lastModifiedBy>
  <cp:revision>7</cp:revision>
  <dcterms:created xsi:type="dcterms:W3CDTF">2018-09-13T06:58:00Z</dcterms:created>
  <dcterms:modified xsi:type="dcterms:W3CDTF">2018-09-17T07:57:00Z</dcterms:modified>
</cp:coreProperties>
</file>