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797E" w:rsidRDefault="006D0091" w:rsidP="0004797E">
      <w:pPr>
        <w:spacing w:after="0"/>
        <w:jc w:val="center"/>
        <w:rPr>
          <w:rFonts w:ascii="Arial" w:hAnsi="Arial" w:cs="Arial"/>
          <w:b/>
          <w:color w:val="2E74B5" w:themeColor="accent5" w:themeShade="BF"/>
          <w:sz w:val="24"/>
          <w:szCs w:val="24"/>
        </w:rPr>
      </w:pPr>
      <w:r w:rsidRPr="006D0091">
        <w:rPr>
          <w:rFonts w:ascii="Arial" w:hAnsi="Arial" w:cs="Arial"/>
          <w:b/>
          <w:color w:val="2E74B5" w:themeColor="accent5" w:themeShade="BF"/>
          <w:sz w:val="24"/>
          <w:szCs w:val="24"/>
        </w:rPr>
        <w:t xml:space="preserve">RECOURS </w:t>
      </w:r>
      <w:r w:rsidR="0004797E">
        <w:rPr>
          <w:rFonts w:ascii="Arial" w:hAnsi="Arial" w:cs="Arial"/>
          <w:b/>
          <w:color w:val="2E74B5" w:themeColor="accent5" w:themeShade="BF"/>
          <w:sz w:val="24"/>
          <w:szCs w:val="24"/>
        </w:rPr>
        <w:t>CONTENTIEUX DEVANT LE TRIBUNAL JUDICIAIRE</w:t>
      </w:r>
    </w:p>
    <w:p w:rsidR="0004797E" w:rsidRPr="006D0091" w:rsidRDefault="0004797E" w:rsidP="0004797E">
      <w:pPr>
        <w:spacing w:after="0"/>
        <w:jc w:val="center"/>
        <w:rPr>
          <w:rFonts w:ascii="Arial" w:hAnsi="Arial" w:cs="Arial"/>
          <w:b/>
          <w:color w:val="2E74B5" w:themeColor="accent5" w:themeShade="BF"/>
          <w:sz w:val="24"/>
          <w:szCs w:val="24"/>
        </w:rPr>
      </w:pPr>
      <w:bookmarkStart w:id="0" w:name="_GoBack"/>
      <w:r>
        <w:rPr>
          <w:rFonts w:ascii="Arial" w:hAnsi="Arial" w:cs="Arial"/>
          <w:b/>
          <w:color w:val="2E74B5" w:themeColor="accent5" w:themeShade="BF"/>
          <w:sz w:val="24"/>
          <w:szCs w:val="24"/>
        </w:rPr>
        <w:t xml:space="preserve">(à ne pas utiliser pour </w:t>
      </w:r>
      <w:r w:rsidR="009D3224">
        <w:rPr>
          <w:rFonts w:ascii="Arial" w:hAnsi="Arial" w:cs="Arial"/>
          <w:b/>
          <w:color w:val="2E74B5" w:themeColor="accent5" w:themeShade="BF"/>
          <w:sz w:val="24"/>
          <w:szCs w:val="24"/>
        </w:rPr>
        <w:t>la CMI mention stationnement)</w:t>
      </w:r>
    </w:p>
    <w:bookmarkEnd w:id="0"/>
    <w:p w:rsidR="006D0091" w:rsidRPr="006D0091" w:rsidRDefault="006D0091" w:rsidP="006D0091">
      <w:pPr>
        <w:spacing w:after="0"/>
        <w:jc w:val="center"/>
        <w:rPr>
          <w:rFonts w:ascii="Arial" w:hAnsi="Arial" w:cs="Arial"/>
          <w:b/>
          <w:color w:val="2E74B5" w:themeColor="accent5" w:themeShade="BF"/>
          <w:sz w:val="24"/>
          <w:szCs w:val="24"/>
        </w:rPr>
      </w:pPr>
      <w:r w:rsidRPr="006D0091">
        <w:rPr>
          <w:rFonts w:ascii="Arial" w:hAnsi="Arial" w:cs="Arial"/>
          <w:b/>
          <w:color w:val="2E74B5" w:themeColor="accent5" w:themeShade="BF"/>
          <w:sz w:val="24"/>
          <w:szCs w:val="24"/>
        </w:rPr>
        <w:t>Modèle transmis à titre indicatif </w:t>
      </w:r>
    </w:p>
    <w:p w:rsidR="006D0091" w:rsidRPr="006D0091" w:rsidRDefault="006D0091" w:rsidP="006D0091">
      <w:pPr>
        <w:spacing w:after="0"/>
        <w:jc w:val="center"/>
        <w:rPr>
          <w:rFonts w:ascii="Arial" w:hAnsi="Arial" w:cs="Arial"/>
          <w:b/>
          <w:color w:val="2E74B5" w:themeColor="accent5" w:themeShade="BF"/>
          <w:sz w:val="24"/>
          <w:szCs w:val="24"/>
        </w:rPr>
      </w:pPr>
      <w:r w:rsidRPr="006D0091">
        <w:rPr>
          <w:rFonts w:ascii="Arial" w:hAnsi="Arial" w:cs="Arial"/>
          <w:b/>
          <w:color w:val="2E74B5" w:themeColor="accent5" w:themeShade="BF"/>
          <w:sz w:val="24"/>
          <w:szCs w:val="24"/>
        </w:rPr>
        <w:t>(remplir et supprimer les mentions en bleu)</w:t>
      </w:r>
    </w:p>
    <w:p w:rsidR="006D0091" w:rsidRDefault="006D0091" w:rsidP="006D0091">
      <w:pPr>
        <w:spacing w:after="0"/>
        <w:rPr>
          <w:rFonts w:ascii="Arial" w:hAnsi="Arial" w:cs="Arial"/>
          <w:color w:val="2E74B5" w:themeColor="accent5" w:themeShade="BF"/>
          <w:sz w:val="24"/>
          <w:szCs w:val="24"/>
        </w:rPr>
      </w:pPr>
    </w:p>
    <w:p w:rsidR="00891E7D" w:rsidRPr="006D0091" w:rsidRDefault="008B3C5B" w:rsidP="006D0091">
      <w:pPr>
        <w:spacing w:after="0"/>
        <w:rPr>
          <w:rFonts w:ascii="Arial" w:hAnsi="Arial" w:cs="Arial"/>
          <w:color w:val="2E74B5" w:themeColor="accent5" w:themeShade="BF"/>
          <w:sz w:val="24"/>
          <w:szCs w:val="24"/>
        </w:rPr>
      </w:pP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(NOM Prénom)</w:t>
      </w:r>
    </w:p>
    <w:p w:rsidR="008B3C5B" w:rsidRPr="006D0091" w:rsidRDefault="008B3C5B" w:rsidP="006D0091">
      <w:pPr>
        <w:spacing w:after="0"/>
        <w:rPr>
          <w:rFonts w:ascii="Arial" w:hAnsi="Arial" w:cs="Arial"/>
          <w:color w:val="2E74B5" w:themeColor="accent5" w:themeShade="BF"/>
          <w:sz w:val="24"/>
          <w:szCs w:val="24"/>
        </w:rPr>
      </w:pP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(Adresse)</w:t>
      </w:r>
    </w:p>
    <w:p w:rsidR="008B3C5B" w:rsidRDefault="00B2591D" w:rsidP="006D0091">
      <w:pPr>
        <w:spacing w:after="0"/>
        <w:ind w:left="42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Tribunal judiciaire de Montpellier</w:t>
      </w:r>
    </w:p>
    <w:p w:rsidR="00B2591D" w:rsidRDefault="00B2591D" w:rsidP="006D0091">
      <w:pPr>
        <w:spacing w:after="0"/>
        <w:ind w:left="42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Pôle social</w:t>
      </w:r>
    </w:p>
    <w:p w:rsidR="00B2591D" w:rsidRDefault="00B2591D" w:rsidP="006D0091">
      <w:pPr>
        <w:spacing w:after="0"/>
        <w:ind w:left="42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 rue de Tarragone</w:t>
      </w:r>
    </w:p>
    <w:p w:rsidR="00B2591D" w:rsidRPr="008B3C5B" w:rsidRDefault="00B2591D" w:rsidP="006D0091">
      <w:pPr>
        <w:spacing w:after="0"/>
        <w:ind w:left="42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34000 MONTPELLIER</w:t>
      </w:r>
    </w:p>
    <w:p w:rsidR="008B3C5B" w:rsidRPr="008B3C5B" w:rsidRDefault="008B3C5B" w:rsidP="006D0091">
      <w:pPr>
        <w:spacing w:after="0"/>
        <w:rPr>
          <w:rFonts w:ascii="Arial" w:hAnsi="Arial" w:cs="Arial"/>
          <w:sz w:val="24"/>
          <w:szCs w:val="24"/>
        </w:rPr>
      </w:pPr>
    </w:p>
    <w:p w:rsidR="008B3C5B" w:rsidRPr="006D0091" w:rsidRDefault="008B3C5B" w:rsidP="006D0091">
      <w:pPr>
        <w:spacing w:after="0"/>
        <w:ind w:left="3540" w:firstLine="708"/>
        <w:rPr>
          <w:rFonts w:ascii="Arial" w:hAnsi="Arial" w:cs="Arial"/>
          <w:color w:val="2E74B5" w:themeColor="accent5" w:themeShade="BF"/>
          <w:sz w:val="24"/>
          <w:szCs w:val="24"/>
        </w:rPr>
      </w:pP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(Lieu, Date,)</w:t>
      </w:r>
    </w:p>
    <w:p w:rsidR="008B3C5B" w:rsidRPr="008B3C5B" w:rsidRDefault="008B3C5B" w:rsidP="006D0091">
      <w:pPr>
        <w:spacing w:after="0"/>
        <w:rPr>
          <w:rFonts w:ascii="Arial" w:hAnsi="Arial" w:cs="Arial"/>
          <w:sz w:val="24"/>
          <w:szCs w:val="24"/>
        </w:rPr>
      </w:pPr>
    </w:p>
    <w:p w:rsidR="00B2591D" w:rsidRPr="00C539A6" w:rsidRDefault="008B3C5B" w:rsidP="00B2591D">
      <w:pPr>
        <w:spacing w:after="0"/>
        <w:rPr>
          <w:rFonts w:ascii="Arial" w:hAnsi="Arial" w:cs="Arial"/>
          <w:b/>
          <w:sz w:val="24"/>
          <w:szCs w:val="24"/>
        </w:rPr>
      </w:pPr>
      <w:r w:rsidRPr="008B3C5B">
        <w:rPr>
          <w:rFonts w:ascii="Arial" w:hAnsi="Arial" w:cs="Arial"/>
          <w:b/>
          <w:sz w:val="24"/>
          <w:szCs w:val="24"/>
        </w:rPr>
        <w:t xml:space="preserve">Objet : Recours </w:t>
      </w:r>
      <w:r w:rsidR="00B2591D">
        <w:rPr>
          <w:rFonts w:ascii="Arial" w:hAnsi="Arial" w:cs="Arial"/>
          <w:b/>
          <w:sz w:val="24"/>
          <w:szCs w:val="24"/>
        </w:rPr>
        <w:t>judiciaire contre l</w:t>
      </w:r>
      <w:r w:rsidR="00C539A6">
        <w:rPr>
          <w:rFonts w:ascii="Arial" w:hAnsi="Arial" w:cs="Arial"/>
          <w:b/>
          <w:sz w:val="24"/>
          <w:szCs w:val="24"/>
        </w:rPr>
        <w:t>es</w:t>
      </w:r>
      <w:r w:rsidR="00B2591D">
        <w:rPr>
          <w:rFonts w:ascii="Arial" w:hAnsi="Arial" w:cs="Arial"/>
          <w:b/>
          <w:sz w:val="24"/>
          <w:szCs w:val="24"/>
        </w:rPr>
        <w:t xml:space="preserve"> décision</w:t>
      </w:r>
      <w:r w:rsidR="00C539A6">
        <w:rPr>
          <w:rFonts w:ascii="Arial" w:hAnsi="Arial" w:cs="Arial"/>
          <w:b/>
          <w:sz w:val="24"/>
          <w:szCs w:val="24"/>
        </w:rPr>
        <w:t>s</w:t>
      </w:r>
      <w:r w:rsidR="00B2591D">
        <w:rPr>
          <w:rFonts w:ascii="Arial" w:hAnsi="Arial" w:cs="Arial"/>
          <w:b/>
          <w:sz w:val="24"/>
          <w:szCs w:val="24"/>
        </w:rPr>
        <w:t xml:space="preserve"> de la MDPH du </w:t>
      </w:r>
      <w:r w:rsidR="00B2591D">
        <w:rPr>
          <w:rFonts w:ascii="Arial" w:hAnsi="Arial" w:cs="Arial"/>
          <w:b/>
          <w:color w:val="2E74B5" w:themeColor="accent5" w:themeShade="BF"/>
          <w:sz w:val="24"/>
          <w:szCs w:val="24"/>
        </w:rPr>
        <w:t>(date)</w:t>
      </w:r>
      <w:r w:rsidR="00C539A6">
        <w:rPr>
          <w:rFonts w:ascii="Arial" w:hAnsi="Arial" w:cs="Arial"/>
          <w:b/>
          <w:color w:val="2E74B5" w:themeColor="accent5" w:themeShade="BF"/>
          <w:sz w:val="24"/>
          <w:szCs w:val="24"/>
        </w:rPr>
        <w:t xml:space="preserve"> </w:t>
      </w:r>
      <w:r w:rsidR="00C539A6">
        <w:rPr>
          <w:rFonts w:ascii="Arial" w:hAnsi="Arial" w:cs="Arial"/>
          <w:b/>
          <w:sz w:val="24"/>
          <w:szCs w:val="24"/>
        </w:rPr>
        <w:t>(contentieux handicap)</w:t>
      </w:r>
    </w:p>
    <w:p w:rsidR="00B2591D" w:rsidRPr="008B3C5B" w:rsidRDefault="00B2591D" w:rsidP="00B2591D">
      <w:pPr>
        <w:spacing w:after="0"/>
        <w:rPr>
          <w:rFonts w:ascii="Arial" w:hAnsi="Arial" w:cs="Arial"/>
          <w:i/>
          <w:sz w:val="24"/>
          <w:szCs w:val="24"/>
        </w:rPr>
      </w:pPr>
      <w:r w:rsidRPr="008B3C5B">
        <w:rPr>
          <w:rFonts w:ascii="Arial" w:hAnsi="Arial" w:cs="Arial"/>
          <w:i/>
          <w:sz w:val="24"/>
          <w:szCs w:val="24"/>
        </w:rPr>
        <w:t>Envoi en recommandé avec accusé de réception</w:t>
      </w:r>
    </w:p>
    <w:p w:rsidR="00B2591D" w:rsidRPr="008B3C5B" w:rsidRDefault="00B2591D" w:rsidP="00B2591D">
      <w:pPr>
        <w:spacing w:after="0"/>
        <w:rPr>
          <w:rFonts w:ascii="Arial" w:hAnsi="Arial" w:cs="Arial"/>
          <w:sz w:val="24"/>
          <w:szCs w:val="24"/>
        </w:rPr>
      </w:pPr>
    </w:p>
    <w:p w:rsidR="008B3C5B" w:rsidRPr="008B3C5B" w:rsidRDefault="008B3C5B" w:rsidP="006D0091">
      <w:pPr>
        <w:spacing w:after="0"/>
        <w:rPr>
          <w:rFonts w:ascii="Arial" w:hAnsi="Arial" w:cs="Arial"/>
          <w:sz w:val="24"/>
          <w:szCs w:val="24"/>
        </w:rPr>
      </w:pPr>
    </w:p>
    <w:p w:rsidR="008B3C5B" w:rsidRPr="008B3C5B" w:rsidRDefault="00B2591D" w:rsidP="006D009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Madame, Monsieur le Président du Pôle social</w:t>
      </w:r>
      <w:r w:rsidR="008B3C5B" w:rsidRPr="008B3C5B">
        <w:rPr>
          <w:rFonts w:ascii="Arial" w:hAnsi="Arial" w:cs="Arial"/>
          <w:sz w:val="24"/>
          <w:szCs w:val="24"/>
        </w:rPr>
        <w:t>,</w:t>
      </w:r>
    </w:p>
    <w:p w:rsidR="008B3C5B" w:rsidRPr="008B3C5B" w:rsidRDefault="008B3C5B" w:rsidP="006D0091">
      <w:pPr>
        <w:spacing w:after="0"/>
        <w:rPr>
          <w:rFonts w:ascii="Arial" w:hAnsi="Arial" w:cs="Arial"/>
          <w:sz w:val="24"/>
          <w:szCs w:val="24"/>
        </w:rPr>
      </w:pPr>
    </w:p>
    <w:p w:rsidR="008B3C5B" w:rsidRDefault="008B3C5B" w:rsidP="006D0091">
      <w:pPr>
        <w:spacing w:after="0"/>
        <w:rPr>
          <w:rFonts w:ascii="Arial" w:hAnsi="Arial" w:cs="Arial"/>
          <w:sz w:val="24"/>
          <w:szCs w:val="24"/>
        </w:rPr>
      </w:pPr>
      <w:r w:rsidRPr="008B3C5B">
        <w:rPr>
          <w:rFonts w:ascii="Arial" w:hAnsi="Arial" w:cs="Arial"/>
          <w:sz w:val="24"/>
          <w:szCs w:val="24"/>
        </w:rPr>
        <w:t xml:space="preserve">J’ai déposé le </w:t>
      </w: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 xml:space="preserve">(DATE) </w:t>
      </w:r>
      <w:r w:rsidRPr="008B3C5B">
        <w:rPr>
          <w:rFonts w:ascii="Arial" w:hAnsi="Arial" w:cs="Arial"/>
          <w:sz w:val="24"/>
          <w:szCs w:val="24"/>
        </w:rPr>
        <w:t xml:space="preserve">un dossier de demandes pour l’obtention de </w:t>
      </w: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(énumérer les droits demandés : allocation adulte handicapé, allocation d’éducation d’enfant handicapé, aide humaine, prestation de compensation du handicap etc.).</w:t>
      </w:r>
    </w:p>
    <w:p w:rsidR="006D0091" w:rsidRPr="008B3C5B" w:rsidRDefault="006D0091" w:rsidP="006D0091">
      <w:pPr>
        <w:spacing w:after="0"/>
        <w:rPr>
          <w:rFonts w:ascii="Arial" w:hAnsi="Arial" w:cs="Arial"/>
          <w:sz w:val="24"/>
          <w:szCs w:val="24"/>
        </w:rPr>
      </w:pPr>
    </w:p>
    <w:p w:rsidR="008B3C5B" w:rsidRDefault="008B3C5B" w:rsidP="006D0091">
      <w:pPr>
        <w:spacing w:after="0"/>
        <w:rPr>
          <w:rFonts w:ascii="Arial" w:hAnsi="Arial" w:cs="Arial"/>
          <w:sz w:val="24"/>
          <w:szCs w:val="24"/>
        </w:rPr>
      </w:pPr>
      <w:r w:rsidRPr="008B3C5B">
        <w:rPr>
          <w:rFonts w:ascii="Arial" w:hAnsi="Arial" w:cs="Arial"/>
          <w:sz w:val="24"/>
          <w:szCs w:val="24"/>
        </w:rPr>
        <w:t xml:space="preserve">Par décision du </w:t>
      </w: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(date de la décision MDPH)</w:t>
      </w:r>
      <w:r w:rsidRPr="008B3C5B">
        <w:rPr>
          <w:rFonts w:ascii="Arial" w:hAnsi="Arial" w:cs="Arial"/>
          <w:sz w:val="24"/>
          <w:szCs w:val="24"/>
        </w:rPr>
        <w:t xml:space="preserve">, </w:t>
      </w:r>
      <w:r w:rsidR="00B2591D">
        <w:rPr>
          <w:rFonts w:ascii="Arial" w:hAnsi="Arial" w:cs="Arial"/>
          <w:sz w:val="24"/>
          <w:szCs w:val="24"/>
        </w:rPr>
        <w:t>la MDPH a</w:t>
      </w:r>
      <w:r w:rsidRPr="008B3C5B">
        <w:rPr>
          <w:rFonts w:ascii="Arial" w:hAnsi="Arial" w:cs="Arial"/>
          <w:sz w:val="24"/>
          <w:szCs w:val="24"/>
        </w:rPr>
        <w:t xml:space="preserve"> rejeté ma demande </w:t>
      </w: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(ou vous n’avez attribué que</w:t>
      </w:r>
      <w:r w:rsidR="006D0091" w:rsidRPr="006D0091">
        <w:rPr>
          <w:rFonts w:ascii="Arial" w:hAnsi="Arial" w:cs="Arial"/>
          <w:color w:val="2E74B5" w:themeColor="accent5" w:themeShade="BF"/>
          <w:sz w:val="24"/>
          <w:szCs w:val="24"/>
        </w:rPr>
        <w:t>...</w:t>
      </w: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)</w:t>
      </w:r>
      <w:r w:rsidRPr="008B3C5B">
        <w:rPr>
          <w:rFonts w:ascii="Arial" w:hAnsi="Arial" w:cs="Arial"/>
          <w:sz w:val="24"/>
          <w:szCs w:val="24"/>
        </w:rPr>
        <w:t>.</w:t>
      </w:r>
    </w:p>
    <w:p w:rsidR="006D0091" w:rsidRPr="008B3C5B" w:rsidRDefault="006D0091" w:rsidP="006D0091">
      <w:pPr>
        <w:spacing w:after="0"/>
        <w:rPr>
          <w:rFonts w:ascii="Arial" w:hAnsi="Arial" w:cs="Arial"/>
          <w:sz w:val="24"/>
          <w:szCs w:val="24"/>
        </w:rPr>
      </w:pPr>
    </w:p>
    <w:p w:rsidR="00B2591D" w:rsidRDefault="00B2591D" w:rsidP="006D009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J’ai alors formé un RAPO le </w:t>
      </w:r>
      <w:r w:rsidRPr="00230F09">
        <w:rPr>
          <w:rFonts w:ascii="Arial" w:hAnsi="Arial" w:cs="Arial"/>
          <w:color w:val="2E74B5" w:themeColor="accent5" w:themeShade="BF"/>
          <w:sz w:val="24"/>
          <w:szCs w:val="24"/>
        </w:rPr>
        <w:t>(date)</w:t>
      </w:r>
      <w:r>
        <w:rPr>
          <w:rFonts w:ascii="Arial" w:hAnsi="Arial" w:cs="Arial"/>
          <w:sz w:val="24"/>
          <w:szCs w:val="24"/>
        </w:rPr>
        <w:t xml:space="preserve"> contre cette décision mais la MDPH a confirmé sa première décision.</w:t>
      </w:r>
    </w:p>
    <w:p w:rsidR="00B2591D" w:rsidRDefault="00B2591D" w:rsidP="006D0091">
      <w:pPr>
        <w:spacing w:after="0"/>
        <w:rPr>
          <w:rFonts w:ascii="Arial" w:hAnsi="Arial" w:cs="Arial"/>
          <w:sz w:val="24"/>
          <w:szCs w:val="24"/>
        </w:rPr>
      </w:pPr>
    </w:p>
    <w:p w:rsidR="008B3C5B" w:rsidRDefault="00B2591D" w:rsidP="006D009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8B3C5B" w:rsidRPr="008B3C5B">
        <w:rPr>
          <w:rFonts w:ascii="Arial" w:hAnsi="Arial" w:cs="Arial"/>
          <w:sz w:val="24"/>
          <w:szCs w:val="24"/>
        </w:rPr>
        <w:t xml:space="preserve">ar la présente, je forme un recours </w:t>
      </w:r>
      <w:r>
        <w:rPr>
          <w:rFonts w:ascii="Arial" w:hAnsi="Arial" w:cs="Arial"/>
          <w:sz w:val="24"/>
          <w:szCs w:val="24"/>
        </w:rPr>
        <w:t xml:space="preserve">judiciaire </w:t>
      </w:r>
      <w:r w:rsidR="008B3C5B" w:rsidRPr="008B3C5B">
        <w:rPr>
          <w:rFonts w:ascii="Arial" w:hAnsi="Arial" w:cs="Arial"/>
          <w:sz w:val="24"/>
          <w:szCs w:val="24"/>
        </w:rPr>
        <w:t xml:space="preserve">contre </w:t>
      </w:r>
      <w:r>
        <w:rPr>
          <w:rFonts w:ascii="Arial" w:hAnsi="Arial" w:cs="Arial"/>
          <w:sz w:val="24"/>
          <w:szCs w:val="24"/>
        </w:rPr>
        <w:t>ces</w:t>
      </w:r>
      <w:r w:rsidR="008B3C5B" w:rsidRPr="008B3C5B">
        <w:rPr>
          <w:rFonts w:ascii="Arial" w:hAnsi="Arial" w:cs="Arial"/>
          <w:sz w:val="24"/>
          <w:szCs w:val="24"/>
        </w:rPr>
        <w:t xml:space="preserve"> décision</w:t>
      </w:r>
      <w:r>
        <w:rPr>
          <w:rFonts w:ascii="Arial" w:hAnsi="Arial" w:cs="Arial"/>
          <w:sz w:val="24"/>
          <w:szCs w:val="24"/>
        </w:rPr>
        <w:t>s</w:t>
      </w:r>
      <w:r w:rsidR="008B3C5B" w:rsidRPr="008B3C5B">
        <w:rPr>
          <w:rFonts w:ascii="Arial" w:hAnsi="Arial" w:cs="Arial"/>
          <w:sz w:val="24"/>
          <w:szCs w:val="24"/>
        </w:rPr>
        <w:t>.</w:t>
      </w:r>
    </w:p>
    <w:p w:rsidR="006D0091" w:rsidRPr="008B3C5B" w:rsidRDefault="006D0091" w:rsidP="006D0091">
      <w:pPr>
        <w:spacing w:after="0"/>
        <w:rPr>
          <w:rFonts w:ascii="Arial" w:hAnsi="Arial" w:cs="Arial"/>
          <w:sz w:val="24"/>
          <w:szCs w:val="24"/>
        </w:rPr>
      </w:pPr>
    </w:p>
    <w:p w:rsidR="008B3C5B" w:rsidRDefault="008B3C5B" w:rsidP="006D0091">
      <w:pPr>
        <w:spacing w:after="0"/>
        <w:rPr>
          <w:rFonts w:ascii="Arial" w:hAnsi="Arial" w:cs="Arial"/>
          <w:sz w:val="24"/>
          <w:szCs w:val="24"/>
        </w:rPr>
      </w:pPr>
      <w:r w:rsidRPr="008B3C5B">
        <w:rPr>
          <w:rFonts w:ascii="Arial" w:hAnsi="Arial" w:cs="Arial"/>
          <w:sz w:val="24"/>
          <w:szCs w:val="24"/>
        </w:rPr>
        <w:t xml:space="preserve">En effet, ma situation a été mal évaluée : mon handicap a des répercussions importantes sur mon quotidien : </w:t>
      </w: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(expliquez toutes les conséquences qu’a votre handicap sur votre vie, professionnelle, personnelle, sociale et sur les actes de la vie quotidienne / vous pouvez décrire une journée-type)</w:t>
      </w:r>
      <w:r w:rsidRPr="008B3C5B">
        <w:rPr>
          <w:rFonts w:ascii="Arial" w:hAnsi="Arial" w:cs="Arial"/>
          <w:sz w:val="24"/>
          <w:szCs w:val="24"/>
        </w:rPr>
        <w:t>.</w:t>
      </w:r>
    </w:p>
    <w:p w:rsidR="006D0091" w:rsidRPr="008B3C5B" w:rsidRDefault="006D0091" w:rsidP="006D0091">
      <w:pPr>
        <w:spacing w:after="0"/>
        <w:rPr>
          <w:rFonts w:ascii="Arial" w:hAnsi="Arial" w:cs="Arial"/>
          <w:sz w:val="24"/>
          <w:szCs w:val="24"/>
        </w:rPr>
      </w:pPr>
    </w:p>
    <w:p w:rsidR="008B3C5B" w:rsidRPr="008B3C5B" w:rsidRDefault="008B3C5B" w:rsidP="006D0091">
      <w:pPr>
        <w:spacing w:after="0"/>
        <w:rPr>
          <w:rFonts w:ascii="Arial" w:hAnsi="Arial" w:cs="Arial"/>
          <w:sz w:val="24"/>
          <w:szCs w:val="24"/>
        </w:rPr>
      </w:pPr>
      <w:r w:rsidRPr="008B3C5B">
        <w:rPr>
          <w:rFonts w:ascii="Arial" w:hAnsi="Arial" w:cs="Arial"/>
          <w:sz w:val="24"/>
          <w:szCs w:val="24"/>
        </w:rPr>
        <w:t xml:space="preserve">A ce titre, je joins à mon dossier des documents complémentaires : </w:t>
      </w:r>
    </w:p>
    <w:p w:rsidR="008B3C5B" w:rsidRPr="006D0091" w:rsidRDefault="008B3C5B" w:rsidP="006D0091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color w:val="2E74B5" w:themeColor="accent5" w:themeShade="BF"/>
          <w:sz w:val="24"/>
          <w:szCs w:val="24"/>
        </w:rPr>
      </w:pPr>
      <w:r w:rsidRPr="008B3C5B">
        <w:rPr>
          <w:rFonts w:ascii="Arial" w:hAnsi="Arial" w:cs="Arial"/>
          <w:sz w:val="24"/>
          <w:szCs w:val="24"/>
        </w:rPr>
        <w:t xml:space="preserve">certificat médical récent </w:t>
      </w: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(si possible le plus détaillé possible)</w:t>
      </w:r>
    </w:p>
    <w:p w:rsidR="008B3C5B" w:rsidRDefault="008B3C5B" w:rsidP="006D0091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B3C5B">
        <w:rPr>
          <w:rFonts w:ascii="Arial" w:hAnsi="Arial" w:cs="Arial"/>
          <w:sz w:val="24"/>
          <w:szCs w:val="24"/>
        </w:rPr>
        <w:t>tout autre justificatif.</w:t>
      </w:r>
    </w:p>
    <w:p w:rsidR="006D0091" w:rsidRPr="008B3C5B" w:rsidRDefault="006D0091" w:rsidP="006D0091">
      <w:pPr>
        <w:pStyle w:val="Paragraphedeliste"/>
        <w:spacing w:after="0"/>
        <w:rPr>
          <w:rFonts w:ascii="Arial" w:hAnsi="Arial" w:cs="Arial"/>
          <w:sz w:val="24"/>
          <w:szCs w:val="24"/>
        </w:rPr>
      </w:pPr>
    </w:p>
    <w:p w:rsidR="008B3C5B" w:rsidRPr="006D0091" w:rsidRDefault="008B3C5B" w:rsidP="006D0091">
      <w:pPr>
        <w:spacing w:after="0"/>
        <w:rPr>
          <w:rFonts w:ascii="Arial" w:hAnsi="Arial" w:cs="Arial"/>
          <w:color w:val="2E74B5" w:themeColor="accent5" w:themeShade="BF"/>
          <w:sz w:val="24"/>
          <w:szCs w:val="24"/>
        </w:rPr>
      </w:pP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(autres arguments)</w:t>
      </w:r>
    </w:p>
    <w:p w:rsidR="006D0091" w:rsidRDefault="006D0091" w:rsidP="006D0091">
      <w:pPr>
        <w:spacing w:after="0"/>
        <w:rPr>
          <w:rFonts w:ascii="Arial" w:hAnsi="Arial" w:cs="Arial"/>
          <w:sz w:val="24"/>
          <w:szCs w:val="24"/>
        </w:rPr>
      </w:pPr>
    </w:p>
    <w:p w:rsidR="00B2591D" w:rsidRDefault="006D0091" w:rsidP="006D009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Aussi, </w:t>
      </w:r>
      <w:r w:rsidR="00230F09">
        <w:rPr>
          <w:rFonts w:ascii="Arial" w:hAnsi="Arial" w:cs="Arial"/>
          <w:sz w:val="24"/>
          <w:szCs w:val="24"/>
        </w:rPr>
        <w:t xml:space="preserve">je demande les droits suivants : </w:t>
      </w:r>
      <w:r w:rsidR="00230F09" w:rsidRPr="00230F09">
        <w:rPr>
          <w:rFonts w:ascii="Arial" w:hAnsi="Arial" w:cs="Arial"/>
          <w:color w:val="2E74B5" w:themeColor="accent5" w:themeShade="BF"/>
          <w:sz w:val="24"/>
          <w:szCs w:val="24"/>
        </w:rPr>
        <w:t>(énumérer les droits demandés).</w:t>
      </w:r>
    </w:p>
    <w:p w:rsidR="00B2591D" w:rsidRDefault="00B2591D" w:rsidP="006D0091">
      <w:pPr>
        <w:spacing w:after="0"/>
        <w:rPr>
          <w:rFonts w:ascii="Arial" w:hAnsi="Arial" w:cs="Arial"/>
          <w:sz w:val="24"/>
          <w:szCs w:val="24"/>
        </w:rPr>
      </w:pPr>
    </w:p>
    <w:p w:rsidR="006D0091" w:rsidRDefault="00B2591D" w:rsidP="006D009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="006D0091">
        <w:rPr>
          <w:rFonts w:ascii="Arial" w:hAnsi="Arial" w:cs="Arial"/>
          <w:sz w:val="24"/>
          <w:szCs w:val="24"/>
        </w:rPr>
        <w:t xml:space="preserve">e vous remercie de bien vouloir me convoquer à </w:t>
      </w:r>
      <w:r>
        <w:rPr>
          <w:rFonts w:ascii="Arial" w:hAnsi="Arial" w:cs="Arial"/>
          <w:sz w:val="24"/>
          <w:szCs w:val="24"/>
        </w:rPr>
        <w:t>la première date d’audience pour statuer sur mes demandes.</w:t>
      </w:r>
    </w:p>
    <w:p w:rsidR="006D0091" w:rsidRDefault="006D0091" w:rsidP="006D0091">
      <w:pPr>
        <w:spacing w:after="0"/>
        <w:rPr>
          <w:rFonts w:ascii="Arial" w:hAnsi="Arial" w:cs="Arial"/>
          <w:sz w:val="24"/>
          <w:szCs w:val="24"/>
        </w:rPr>
      </w:pPr>
    </w:p>
    <w:p w:rsidR="006D0091" w:rsidRDefault="006D0091" w:rsidP="006D009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Veuillez agréer, Madame, Monsieur</w:t>
      </w:r>
      <w:r w:rsidR="00B2591D">
        <w:rPr>
          <w:rFonts w:ascii="Arial" w:hAnsi="Arial" w:cs="Arial"/>
          <w:sz w:val="24"/>
          <w:szCs w:val="24"/>
        </w:rPr>
        <w:t xml:space="preserve"> le Président</w:t>
      </w:r>
      <w:r>
        <w:rPr>
          <w:rFonts w:ascii="Arial" w:hAnsi="Arial" w:cs="Arial"/>
          <w:sz w:val="24"/>
          <w:szCs w:val="24"/>
        </w:rPr>
        <w:t xml:space="preserve">, mes salutations distinguées. </w:t>
      </w:r>
      <w:r w:rsidR="008B3C5B" w:rsidRPr="008B3C5B">
        <w:rPr>
          <w:rFonts w:ascii="Arial" w:hAnsi="Arial" w:cs="Arial"/>
          <w:sz w:val="24"/>
          <w:szCs w:val="24"/>
        </w:rPr>
        <w:t xml:space="preserve"> </w:t>
      </w:r>
    </w:p>
    <w:p w:rsidR="006D0091" w:rsidRDefault="006D0091" w:rsidP="006D0091">
      <w:pPr>
        <w:spacing w:after="0"/>
        <w:rPr>
          <w:rFonts w:ascii="Arial" w:hAnsi="Arial" w:cs="Arial"/>
          <w:sz w:val="24"/>
          <w:szCs w:val="24"/>
        </w:rPr>
      </w:pPr>
    </w:p>
    <w:p w:rsidR="006D0091" w:rsidRPr="006D0091" w:rsidRDefault="006D0091" w:rsidP="006D0091">
      <w:pPr>
        <w:spacing w:after="0"/>
        <w:ind w:left="4956" w:firstLine="708"/>
        <w:rPr>
          <w:rFonts w:ascii="Arial" w:hAnsi="Arial" w:cs="Arial"/>
          <w:color w:val="2E74B5" w:themeColor="accent5" w:themeShade="BF"/>
          <w:sz w:val="24"/>
          <w:szCs w:val="24"/>
        </w:rPr>
      </w:pP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(signature)</w:t>
      </w:r>
    </w:p>
    <w:p w:rsidR="00230F09" w:rsidRDefault="00230F09" w:rsidP="006D0091">
      <w:pPr>
        <w:spacing w:after="0"/>
        <w:rPr>
          <w:rFonts w:ascii="Arial" w:hAnsi="Arial" w:cs="Arial"/>
          <w:sz w:val="24"/>
          <w:szCs w:val="24"/>
          <w:u w:val="single"/>
        </w:rPr>
      </w:pPr>
    </w:p>
    <w:p w:rsidR="008B3C5B" w:rsidRPr="008B3C5B" w:rsidRDefault="008B3C5B" w:rsidP="006D0091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8B3C5B">
        <w:rPr>
          <w:rFonts w:ascii="Arial" w:hAnsi="Arial" w:cs="Arial"/>
          <w:sz w:val="24"/>
          <w:szCs w:val="24"/>
          <w:u w:val="single"/>
        </w:rPr>
        <w:t xml:space="preserve">Pièces jointes : </w:t>
      </w:r>
    </w:p>
    <w:p w:rsidR="008B3C5B" w:rsidRDefault="008B3C5B" w:rsidP="006D0091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copie de la </w:t>
      </w:r>
      <w:r w:rsidR="00230F09">
        <w:rPr>
          <w:rFonts w:ascii="Arial" w:hAnsi="Arial" w:cs="Arial"/>
          <w:sz w:val="24"/>
          <w:szCs w:val="24"/>
        </w:rPr>
        <w:t xml:space="preserve">première </w:t>
      </w:r>
      <w:r>
        <w:rPr>
          <w:rFonts w:ascii="Arial" w:hAnsi="Arial" w:cs="Arial"/>
          <w:sz w:val="24"/>
          <w:szCs w:val="24"/>
        </w:rPr>
        <w:t>décision MDPH contestée</w:t>
      </w:r>
    </w:p>
    <w:p w:rsidR="00230F09" w:rsidRDefault="00230F09" w:rsidP="006D0091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copie du RAPO</w:t>
      </w:r>
    </w:p>
    <w:p w:rsidR="00230F09" w:rsidRDefault="00230F09" w:rsidP="006D0091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copie de la dernière décision MDPH</w:t>
      </w:r>
    </w:p>
    <w:p w:rsidR="00230F09" w:rsidRDefault="00230F09" w:rsidP="006D0091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timbre fiscal ou preuve de la demande d’aide juridictionnelle</w:t>
      </w:r>
    </w:p>
    <w:p w:rsidR="008B3C5B" w:rsidRPr="006D0091" w:rsidRDefault="008B3C5B" w:rsidP="006D0091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  <w:color w:val="2E74B5" w:themeColor="accent5" w:themeShade="BF"/>
          <w:sz w:val="24"/>
          <w:szCs w:val="24"/>
        </w:rPr>
      </w:pPr>
      <w:r w:rsidRPr="006D0091">
        <w:rPr>
          <w:rFonts w:ascii="Arial" w:hAnsi="Arial" w:cs="Arial"/>
          <w:color w:val="2E74B5" w:themeColor="accent5" w:themeShade="BF"/>
          <w:sz w:val="24"/>
          <w:szCs w:val="24"/>
        </w:rPr>
        <w:t>les autres pièces listées au-dessus</w:t>
      </w:r>
    </w:p>
    <w:sectPr w:rsidR="008B3C5B" w:rsidRPr="006D0091" w:rsidSect="006D0091">
      <w:pgSz w:w="11900" w:h="16840"/>
      <w:pgMar w:top="102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">
    <w:panose1 w:val="02000500000000000000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35749"/>
    <w:multiLevelType w:val="hybridMultilevel"/>
    <w:tmpl w:val="D9845698"/>
    <w:lvl w:ilvl="0" w:tplc="634E21BE">
      <w:start w:val="1350"/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C5B"/>
    <w:rsid w:val="0004797E"/>
    <w:rsid w:val="00230F09"/>
    <w:rsid w:val="002C577D"/>
    <w:rsid w:val="0037687E"/>
    <w:rsid w:val="006D0091"/>
    <w:rsid w:val="006F32CF"/>
    <w:rsid w:val="00726AF4"/>
    <w:rsid w:val="00891E7D"/>
    <w:rsid w:val="008B3C5B"/>
    <w:rsid w:val="009A4F64"/>
    <w:rsid w:val="009D3224"/>
    <w:rsid w:val="00B2591D"/>
    <w:rsid w:val="00BD2DF5"/>
    <w:rsid w:val="00C539A6"/>
    <w:rsid w:val="00C552C5"/>
    <w:rsid w:val="00EF6E73"/>
    <w:rsid w:val="00FD0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3AECDE"/>
  <w14:defaultImageDpi w14:val="32767"/>
  <w15:chartTrackingRefBased/>
  <w15:docId w15:val="{C68B04C0-FEA0-C540-92F1-7F7B00B44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Texte"/>
    <w:qFormat/>
    <w:rsid w:val="00C552C5"/>
    <w:pPr>
      <w:spacing w:after="120"/>
      <w:jc w:val="both"/>
    </w:pPr>
    <w:rPr>
      <w:rFonts w:ascii="Book Antiqua" w:hAnsi="Book Antiqua" w:cs="Times New Roman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B">
    <w:name w:val="FB"/>
    <w:basedOn w:val="Normal"/>
    <w:autoRedefine/>
    <w:qFormat/>
    <w:rsid w:val="00BD2DF5"/>
    <w:pPr>
      <w:spacing w:after="200"/>
    </w:pPr>
  </w:style>
  <w:style w:type="paragraph" w:customStyle="1" w:styleId="PJ">
    <w:name w:val="PJ"/>
    <w:basedOn w:val="Normal"/>
    <w:autoRedefine/>
    <w:qFormat/>
    <w:rsid w:val="006F32CF"/>
    <w:pPr>
      <w:spacing w:before="200"/>
    </w:pPr>
    <w:rPr>
      <w:rFonts w:ascii="Times New Roman" w:hAnsi="Times New Roman"/>
      <w:sz w:val="26"/>
      <w:szCs w:val="26"/>
    </w:rPr>
  </w:style>
  <w:style w:type="paragraph" w:customStyle="1" w:styleId="CM">
    <w:name w:val="CM"/>
    <w:basedOn w:val="Normal"/>
    <w:autoRedefine/>
    <w:qFormat/>
    <w:rsid w:val="006F32CF"/>
    <w:pPr>
      <w:tabs>
        <w:tab w:val="left" w:pos="709"/>
        <w:tab w:val="decimal" w:leader="dot" w:pos="7920"/>
      </w:tabs>
      <w:spacing w:after="40"/>
      <w:ind w:left="-3402" w:right="-290"/>
      <w:contextualSpacing/>
    </w:pPr>
    <w:rPr>
      <w:rFonts w:ascii="Verdana" w:hAnsi="Verdana" w:cs="Courier"/>
      <w:color w:val="000000" w:themeColor="text1"/>
    </w:rPr>
  </w:style>
  <w:style w:type="paragraph" w:styleId="Paragraphedeliste">
    <w:name w:val="List Paragraph"/>
    <w:basedOn w:val="Normal"/>
    <w:uiPriority w:val="34"/>
    <w:qFormat/>
    <w:rsid w:val="008B3C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302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Fella BOUSSENA</dc:creator>
  <cp:keywords/>
  <dc:description/>
  <cp:lastModifiedBy>Fella BOUSSENA</cp:lastModifiedBy>
  <cp:revision>6</cp:revision>
  <dcterms:created xsi:type="dcterms:W3CDTF">2026-09-29T06:42:00Z</dcterms:created>
  <dcterms:modified xsi:type="dcterms:W3CDTF">2026-09-29T07:44:00Z</dcterms:modified>
</cp:coreProperties>
</file>